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164" w:rsidRPr="00CE2CA4" w:rsidRDefault="006C7164" w:rsidP="00EC0807">
      <w:pPr>
        <w:autoSpaceDE w:val="0"/>
        <w:autoSpaceDN w:val="0"/>
        <w:adjustRightInd w:val="0"/>
        <w:rPr>
          <w:rFonts w:ascii="Verdana" w:hAnsi="Verdana" w:cs="Arial"/>
          <w:sz w:val="22"/>
          <w:szCs w:val="22"/>
          <w:lang w:eastAsia="ja-JP"/>
        </w:rPr>
      </w:pPr>
    </w:p>
    <w:p w:rsidR="00300C8B" w:rsidRPr="00CE2CA4" w:rsidRDefault="00300C8B" w:rsidP="00300C8B">
      <w:pPr>
        <w:jc w:val="center"/>
        <w:rPr>
          <w:rFonts w:ascii="Verdana" w:hAnsi="Verdana" w:cs="Arial"/>
          <w:b/>
          <w:sz w:val="22"/>
          <w:szCs w:val="22"/>
        </w:rPr>
      </w:pPr>
      <w:r w:rsidRPr="00CE2CA4">
        <w:rPr>
          <w:rFonts w:ascii="Verdana" w:hAnsi="Verdana" w:cs="Arial"/>
          <w:sz w:val="22"/>
          <w:szCs w:val="22"/>
          <w:lang w:eastAsia="ja-JP"/>
        </w:rPr>
        <w:t>PROTOCOLLO/ACCORDO QUADRO</w:t>
      </w:r>
      <w:r w:rsidRPr="00CE2CA4">
        <w:rPr>
          <w:rFonts w:ascii="Verdana" w:hAnsi="Verdana" w:cs="Arial"/>
          <w:b/>
          <w:sz w:val="22"/>
          <w:szCs w:val="22"/>
        </w:rPr>
        <w:t xml:space="preserve"> </w:t>
      </w:r>
    </w:p>
    <w:p w:rsidR="00A11736" w:rsidRPr="00CE2CA4" w:rsidRDefault="00A11736" w:rsidP="00300C8B">
      <w:pPr>
        <w:jc w:val="center"/>
        <w:rPr>
          <w:rFonts w:ascii="Verdana" w:hAnsi="Verdana" w:cs="Arial"/>
          <w:b/>
          <w:sz w:val="22"/>
          <w:szCs w:val="22"/>
        </w:rPr>
      </w:pPr>
    </w:p>
    <w:p w:rsidR="00300C8B" w:rsidRPr="00CE2CA4" w:rsidRDefault="00300C8B" w:rsidP="00300C8B">
      <w:pPr>
        <w:pStyle w:val="Corpodeltesto2"/>
        <w:ind w:firstLine="0"/>
        <w:rPr>
          <w:rFonts w:ascii="Verdana" w:hAnsi="Verdana" w:cs="Arial"/>
          <w:sz w:val="22"/>
          <w:szCs w:val="22"/>
        </w:rPr>
      </w:pPr>
      <w:r w:rsidRPr="00CE2CA4">
        <w:rPr>
          <w:rFonts w:ascii="Verdana" w:hAnsi="Verdana" w:cs="Arial"/>
          <w:sz w:val="22"/>
          <w:szCs w:val="22"/>
        </w:rPr>
        <w:t>il Dipartimento di Scienze Veterinarie, con sede in Pisa - 56124, viale delle Piagge, 2 C.F. n. ……</w:t>
      </w:r>
      <w:proofErr w:type="gramStart"/>
      <w:r w:rsidRPr="00CE2CA4">
        <w:rPr>
          <w:rFonts w:ascii="Verdana" w:hAnsi="Verdana" w:cs="Arial"/>
          <w:sz w:val="22"/>
          <w:szCs w:val="22"/>
        </w:rPr>
        <w:t>…….</w:t>
      </w:r>
      <w:proofErr w:type="gramEnd"/>
      <w:r w:rsidRPr="00CE2CA4">
        <w:rPr>
          <w:rFonts w:ascii="Verdana" w:hAnsi="Verdana" w:cs="Arial"/>
          <w:sz w:val="22"/>
          <w:szCs w:val="22"/>
        </w:rPr>
        <w:t xml:space="preserve">, P.I. n. ……………., rappresentata dal direttore pro tempore, Prof. ………………nato a ……, autorizzato alla firma del presente atto ai sensi dell’articolo …. del Regolamento di Ateneo per l’amministrazione, la finanza e la contabilità, di seguito denominato "Dipartimento </w:t>
      </w:r>
    </w:p>
    <w:p w:rsidR="00300C8B" w:rsidRPr="00CE2CA4" w:rsidRDefault="00300C8B" w:rsidP="00300C8B">
      <w:pPr>
        <w:jc w:val="center"/>
        <w:rPr>
          <w:rFonts w:ascii="Verdana" w:hAnsi="Verdana" w:cs="Arial"/>
          <w:b/>
          <w:sz w:val="22"/>
          <w:szCs w:val="22"/>
        </w:rPr>
      </w:pPr>
    </w:p>
    <w:p w:rsidR="00300C8B" w:rsidRPr="00CE2CA4" w:rsidRDefault="00300C8B" w:rsidP="00300C8B">
      <w:pPr>
        <w:autoSpaceDE w:val="0"/>
        <w:autoSpaceDN w:val="0"/>
        <w:adjustRightInd w:val="0"/>
        <w:jc w:val="center"/>
        <w:rPr>
          <w:rFonts w:ascii="Verdana" w:hAnsi="Verdana" w:cs="Arial"/>
          <w:b/>
          <w:sz w:val="22"/>
          <w:szCs w:val="22"/>
        </w:rPr>
      </w:pPr>
      <w:r w:rsidRPr="00CE2CA4">
        <w:rPr>
          <w:rFonts w:ascii="Verdana" w:hAnsi="Verdana" w:cs="Arial"/>
          <w:b/>
          <w:sz w:val="22"/>
          <w:szCs w:val="22"/>
        </w:rPr>
        <w:t>E</w:t>
      </w:r>
    </w:p>
    <w:p w:rsidR="00300C8B" w:rsidRPr="00CE2CA4" w:rsidRDefault="00300C8B" w:rsidP="00300C8B">
      <w:pPr>
        <w:autoSpaceDE w:val="0"/>
        <w:autoSpaceDN w:val="0"/>
        <w:adjustRightInd w:val="0"/>
        <w:rPr>
          <w:rFonts w:ascii="Verdana" w:hAnsi="Verdana" w:cs="Arial"/>
          <w:sz w:val="22"/>
          <w:szCs w:val="22"/>
        </w:rPr>
      </w:pPr>
    </w:p>
    <w:p w:rsidR="00300C8B" w:rsidRPr="00CE2CA4" w:rsidRDefault="00300C8B" w:rsidP="00300C8B">
      <w:pPr>
        <w:jc w:val="both"/>
        <w:rPr>
          <w:rFonts w:ascii="Verdana" w:hAnsi="Verdana" w:cs="Arial"/>
          <w:sz w:val="22"/>
          <w:szCs w:val="22"/>
        </w:rPr>
      </w:pPr>
      <w:r w:rsidRPr="00CE2CA4">
        <w:rPr>
          <w:rFonts w:ascii="Verdana" w:hAnsi="Verdana" w:cs="Arial"/>
          <w:sz w:val="22"/>
          <w:szCs w:val="22"/>
        </w:rPr>
        <w:t>la Società/l’Ente..................., con sede legale in..............., C.F. n. ................, P.I. n. ............., rappresentata da ...................., (d’ora innanzi denominata «partner»)</w:t>
      </w:r>
    </w:p>
    <w:p w:rsidR="00300C8B" w:rsidRPr="00CE2CA4" w:rsidRDefault="00300C8B" w:rsidP="00300C8B">
      <w:pPr>
        <w:autoSpaceDE w:val="0"/>
        <w:autoSpaceDN w:val="0"/>
        <w:adjustRightInd w:val="0"/>
        <w:rPr>
          <w:rFonts w:ascii="Verdana" w:hAnsi="Verdana" w:cs="Arial"/>
          <w:sz w:val="22"/>
          <w:szCs w:val="22"/>
        </w:rPr>
      </w:pPr>
    </w:p>
    <w:p w:rsidR="00300C8B" w:rsidRPr="00CE2CA4" w:rsidRDefault="00300C8B" w:rsidP="00300C8B">
      <w:pPr>
        <w:autoSpaceDE w:val="0"/>
        <w:autoSpaceDN w:val="0"/>
        <w:adjustRightInd w:val="0"/>
        <w:rPr>
          <w:rFonts w:ascii="Verdana" w:hAnsi="Verdana" w:cs="Arial"/>
          <w:sz w:val="22"/>
          <w:szCs w:val="22"/>
        </w:rPr>
      </w:pPr>
    </w:p>
    <w:p w:rsidR="00300C8B" w:rsidRPr="00CE2CA4" w:rsidRDefault="00300C8B" w:rsidP="00300C8B">
      <w:pPr>
        <w:jc w:val="center"/>
        <w:rPr>
          <w:rFonts w:ascii="Verdana" w:hAnsi="Verdana" w:cs="Arial"/>
          <w:b/>
          <w:sz w:val="22"/>
          <w:szCs w:val="22"/>
        </w:rPr>
      </w:pPr>
      <w:r w:rsidRPr="00CE2CA4">
        <w:rPr>
          <w:rFonts w:ascii="Verdana" w:hAnsi="Verdana" w:cs="Arial"/>
          <w:b/>
          <w:sz w:val="22"/>
          <w:szCs w:val="22"/>
        </w:rPr>
        <w:t>PREMESSO CHE</w:t>
      </w:r>
    </w:p>
    <w:p w:rsidR="00300C8B" w:rsidRPr="00CE2CA4" w:rsidRDefault="00300C8B" w:rsidP="00300C8B">
      <w:pPr>
        <w:pStyle w:val="Paragrafoelenco"/>
        <w:numPr>
          <w:ilvl w:val="0"/>
          <w:numId w:val="21"/>
        </w:numPr>
        <w:rPr>
          <w:rFonts w:ascii="Verdana" w:hAnsi="Verdana" w:cs="Arial"/>
          <w:sz w:val="22"/>
          <w:szCs w:val="22"/>
        </w:rPr>
      </w:pPr>
      <w:r w:rsidRPr="00CE2CA4">
        <w:rPr>
          <w:rFonts w:ascii="Verdana" w:hAnsi="Verdana" w:cs="Arial"/>
          <w:sz w:val="22"/>
          <w:szCs w:val="22"/>
        </w:rPr>
        <w:t>- ........................</w:t>
      </w:r>
    </w:p>
    <w:p w:rsidR="00300C8B" w:rsidRPr="00CE2CA4" w:rsidRDefault="00300C8B" w:rsidP="00300C8B">
      <w:pPr>
        <w:pStyle w:val="Paragrafoelenco"/>
        <w:numPr>
          <w:ilvl w:val="0"/>
          <w:numId w:val="21"/>
        </w:numPr>
        <w:rPr>
          <w:rFonts w:ascii="Verdana" w:hAnsi="Verdana" w:cs="Arial"/>
          <w:sz w:val="22"/>
          <w:szCs w:val="22"/>
        </w:rPr>
      </w:pPr>
      <w:r w:rsidRPr="00CE2CA4">
        <w:rPr>
          <w:rFonts w:ascii="Verdana" w:hAnsi="Verdana" w:cs="Arial"/>
          <w:sz w:val="22"/>
          <w:szCs w:val="22"/>
        </w:rPr>
        <w:t>- ........................</w:t>
      </w:r>
    </w:p>
    <w:p w:rsidR="00300C8B" w:rsidRPr="00CE2CA4" w:rsidRDefault="00300C8B" w:rsidP="00300C8B">
      <w:pPr>
        <w:pStyle w:val="Paragrafoelenco"/>
        <w:numPr>
          <w:ilvl w:val="0"/>
          <w:numId w:val="21"/>
        </w:numPr>
        <w:rPr>
          <w:rFonts w:ascii="Verdana" w:hAnsi="Verdana" w:cs="Arial"/>
          <w:sz w:val="22"/>
          <w:szCs w:val="22"/>
        </w:rPr>
      </w:pPr>
      <w:r w:rsidRPr="00CE2CA4">
        <w:rPr>
          <w:rFonts w:ascii="Verdana" w:hAnsi="Verdana" w:cs="Arial"/>
          <w:sz w:val="22"/>
          <w:szCs w:val="22"/>
        </w:rPr>
        <w:t>- ........................</w:t>
      </w:r>
    </w:p>
    <w:p w:rsidR="00300C8B" w:rsidRPr="00CE2CA4" w:rsidRDefault="00300C8B" w:rsidP="00300C8B">
      <w:pPr>
        <w:pStyle w:val="Paragrafoelenco"/>
        <w:numPr>
          <w:ilvl w:val="0"/>
          <w:numId w:val="21"/>
        </w:numPr>
        <w:rPr>
          <w:rFonts w:ascii="Verdana" w:hAnsi="Verdana" w:cs="Arial"/>
          <w:sz w:val="22"/>
          <w:szCs w:val="22"/>
        </w:rPr>
      </w:pPr>
      <w:r w:rsidRPr="00CE2CA4">
        <w:rPr>
          <w:rFonts w:ascii="Verdana" w:hAnsi="Verdana" w:cs="Arial"/>
          <w:sz w:val="22"/>
          <w:szCs w:val="22"/>
        </w:rPr>
        <w:t>- ........................</w:t>
      </w:r>
    </w:p>
    <w:p w:rsidR="00300C8B" w:rsidRPr="00CE2CA4" w:rsidRDefault="00300C8B" w:rsidP="00300C8B">
      <w:pPr>
        <w:autoSpaceDE w:val="0"/>
        <w:autoSpaceDN w:val="0"/>
        <w:adjustRightInd w:val="0"/>
        <w:jc w:val="center"/>
        <w:rPr>
          <w:rFonts w:ascii="Verdana" w:hAnsi="Verdana" w:cs="Arial"/>
          <w:sz w:val="22"/>
          <w:szCs w:val="22"/>
        </w:rPr>
      </w:pPr>
    </w:p>
    <w:p w:rsidR="00300C8B" w:rsidRPr="00CE2CA4" w:rsidRDefault="00300C8B" w:rsidP="00300C8B">
      <w:pPr>
        <w:autoSpaceDE w:val="0"/>
        <w:autoSpaceDN w:val="0"/>
        <w:adjustRightInd w:val="0"/>
        <w:jc w:val="center"/>
        <w:rPr>
          <w:rFonts w:ascii="Verdana" w:hAnsi="Verdana" w:cs="Arial"/>
          <w:sz w:val="22"/>
          <w:szCs w:val="22"/>
        </w:rPr>
      </w:pPr>
    </w:p>
    <w:p w:rsidR="00300C8B" w:rsidRPr="00CE2CA4" w:rsidRDefault="00300C8B" w:rsidP="00300C8B">
      <w:pPr>
        <w:autoSpaceDE w:val="0"/>
        <w:autoSpaceDN w:val="0"/>
        <w:adjustRightInd w:val="0"/>
        <w:jc w:val="center"/>
        <w:rPr>
          <w:rFonts w:ascii="Verdana" w:hAnsi="Verdana" w:cs="Arial"/>
          <w:sz w:val="22"/>
          <w:szCs w:val="22"/>
        </w:rPr>
      </w:pPr>
      <w:r w:rsidRPr="00CE2CA4">
        <w:rPr>
          <w:rFonts w:ascii="Verdana" w:hAnsi="Verdana" w:cs="Arial"/>
          <w:sz w:val="22"/>
          <w:szCs w:val="22"/>
        </w:rPr>
        <w:t>fra le Parti</w:t>
      </w:r>
    </w:p>
    <w:p w:rsidR="00300C8B" w:rsidRPr="00CE2CA4" w:rsidRDefault="00300C8B" w:rsidP="00300C8B">
      <w:pPr>
        <w:autoSpaceDE w:val="0"/>
        <w:autoSpaceDN w:val="0"/>
        <w:adjustRightInd w:val="0"/>
        <w:jc w:val="center"/>
        <w:rPr>
          <w:rFonts w:ascii="Verdana" w:hAnsi="Verdana" w:cs="Arial"/>
          <w:b/>
          <w:sz w:val="22"/>
          <w:szCs w:val="22"/>
        </w:rPr>
      </w:pPr>
    </w:p>
    <w:p w:rsidR="00300C8B" w:rsidRPr="00CE2CA4" w:rsidRDefault="00300C8B" w:rsidP="00300C8B">
      <w:pPr>
        <w:autoSpaceDE w:val="0"/>
        <w:autoSpaceDN w:val="0"/>
        <w:adjustRightInd w:val="0"/>
        <w:jc w:val="center"/>
        <w:rPr>
          <w:rFonts w:ascii="Verdana" w:hAnsi="Verdana" w:cs="Arial"/>
          <w:b/>
          <w:sz w:val="22"/>
          <w:szCs w:val="22"/>
        </w:rPr>
      </w:pPr>
      <w:r w:rsidRPr="00CE2CA4">
        <w:rPr>
          <w:rFonts w:ascii="Verdana" w:hAnsi="Verdana" w:cs="Arial"/>
          <w:b/>
          <w:sz w:val="22"/>
          <w:szCs w:val="22"/>
        </w:rPr>
        <w:t>SI CONVIENE E SI STIPULA QUANTO SEGUE</w:t>
      </w:r>
    </w:p>
    <w:p w:rsidR="00300C8B" w:rsidRPr="00CE2CA4" w:rsidRDefault="00300C8B" w:rsidP="00300C8B">
      <w:pPr>
        <w:autoSpaceDE w:val="0"/>
        <w:autoSpaceDN w:val="0"/>
        <w:adjustRightInd w:val="0"/>
        <w:rPr>
          <w:rFonts w:ascii="Verdana" w:hAnsi="Verdana" w:cs="Arial"/>
          <w:sz w:val="22"/>
          <w:szCs w:val="22"/>
        </w:rPr>
      </w:pP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 xml:space="preserve">Partner e il Dipartimento intendono collaborare al fine di sviluppare attività di ricerca in settori di interesse comune alle Parti. </w:t>
      </w:r>
    </w:p>
    <w:p w:rsidR="00300C8B" w:rsidRPr="00CE2CA4" w:rsidRDefault="00300C8B" w:rsidP="00300C8B">
      <w:pPr>
        <w:pStyle w:val="Paragrafoelenco1"/>
        <w:autoSpaceDE w:val="0"/>
        <w:autoSpaceDN w:val="0"/>
        <w:adjustRightInd w:val="0"/>
        <w:spacing w:after="0" w:line="240" w:lineRule="auto"/>
        <w:ind w:left="284"/>
        <w:jc w:val="both"/>
        <w:rPr>
          <w:rFonts w:ascii="Verdana" w:hAnsi="Verdana" w:cs="Arial"/>
        </w:rPr>
      </w:pPr>
    </w:p>
    <w:p w:rsidR="00300C8B" w:rsidRPr="00CE2CA4" w:rsidRDefault="00300C8B" w:rsidP="00300C8B">
      <w:pPr>
        <w:autoSpaceDE w:val="0"/>
        <w:autoSpaceDN w:val="0"/>
        <w:adjustRightInd w:val="0"/>
        <w:jc w:val="center"/>
        <w:rPr>
          <w:rFonts w:ascii="Verdana" w:hAnsi="Verdana" w:cs="Arial"/>
          <w:sz w:val="22"/>
          <w:szCs w:val="22"/>
        </w:rPr>
      </w:pPr>
      <w:r w:rsidRPr="00CE2CA4">
        <w:rPr>
          <w:rFonts w:ascii="Verdana" w:hAnsi="Verdana" w:cs="Arial"/>
          <w:b/>
          <w:sz w:val="22"/>
          <w:szCs w:val="22"/>
        </w:rPr>
        <w:t xml:space="preserve">Art. 2 - Oggetto della collaborazione </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 xml:space="preserve">La collaborazione e la ricerca oggetto della presente Convenzione saranno rivolte ai seguenti scopi: </w:t>
      </w:r>
    </w:p>
    <w:p w:rsidR="00300C8B" w:rsidRPr="00CE2CA4" w:rsidRDefault="00300C8B" w:rsidP="00300C8B">
      <w:pPr>
        <w:autoSpaceDE w:val="0"/>
        <w:autoSpaceDN w:val="0"/>
        <w:adjustRightInd w:val="0"/>
        <w:jc w:val="both"/>
        <w:rPr>
          <w:rFonts w:ascii="Verdana" w:hAnsi="Verdana" w:cs="Arial"/>
          <w:sz w:val="22"/>
          <w:szCs w:val="22"/>
        </w:rPr>
      </w:pPr>
    </w:p>
    <w:p w:rsidR="00300C8B" w:rsidRPr="00CE2CA4" w:rsidRDefault="00300C8B" w:rsidP="00300C8B">
      <w:pPr>
        <w:pStyle w:val="Paragrafoelenco1"/>
        <w:ind w:left="480"/>
        <w:rPr>
          <w:rFonts w:ascii="Verdana" w:hAnsi="Verdana" w:cs="Arial"/>
        </w:rPr>
      </w:pPr>
      <w:r w:rsidRPr="00CE2CA4">
        <w:rPr>
          <w:rFonts w:ascii="Verdana" w:hAnsi="Verdana" w:cs="Arial"/>
        </w:rPr>
        <w:t>-</w:t>
      </w:r>
    </w:p>
    <w:p w:rsidR="00300C8B" w:rsidRPr="00CE2CA4" w:rsidRDefault="00300C8B" w:rsidP="00300C8B">
      <w:pPr>
        <w:pStyle w:val="Paragrafoelenco1"/>
        <w:ind w:left="480"/>
        <w:rPr>
          <w:rFonts w:ascii="Verdana" w:hAnsi="Verdana" w:cs="Arial"/>
        </w:rPr>
      </w:pPr>
      <w:r w:rsidRPr="00CE2CA4">
        <w:rPr>
          <w:rFonts w:ascii="Verdana" w:hAnsi="Verdana" w:cs="Arial"/>
        </w:rPr>
        <w:t>-</w:t>
      </w:r>
    </w:p>
    <w:p w:rsidR="00300C8B" w:rsidRPr="00CE2CA4" w:rsidRDefault="00300C8B" w:rsidP="00300C8B">
      <w:pPr>
        <w:pStyle w:val="Paragrafoelenco1"/>
        <w:ind w:left="480"/>
        <w:rPr>
          <w:rFonts w:ascii="Verdana" w:hAnsi="Verdana" w:cs="Arial"/>
        </w:rPr>
      </w:pPr>
      <w:r w:rsidRPr="00CE2CA4">
        <w:rPr>
          <w:rFonts w:ascii="Verdana" w:hAnsi="Verdana" w:cs="Arial"/>
        </w:rPr>
        <w:t>-</w:t>
      </w:r>
    </w:p>
    <w:p w:rsidR="00300C8B" w:rsidRPr="00CE2CA4" w:rsidRDefault="00300C8B" w:rsidP="00300C8B">
      <w:pPr>
        <w:jc w:val="both"/>
        <w:rPr>
          <w:rFonts w:ascii="Verdana" w:hAnsi="Verdana" w:cs="Arial"/>
          <w:sz w:val="22"/>
          <w:szCs w:val="22"/>
        </w:rPr>
      </w:pPr>
      <w:r w:rsidRPr="00CE2CA4">
        <w:rPr>
          <w:rFonts w:ascii="Verdana" w:hAnsi="Verdana" w:cs="Arial"/>
          <w:sz w:val="22"/>
          <w:szCs w:val="22"/>
        </w:rPr>
        <w:t>La collaborazione si potrà estendere nel tempo anche ad altre aree di ricerca di comune interesse delle Parti, con comunicazione ufficiale ad entrambe le parti</w:t>
      </w:r>
    </w:p>
    <w:p w:rsidR="00300C8B" w:rsidRPr="00CE2CA4" w:rsidRDefault="00300C8B" w:rsidP="00300C8B">
      <w:pPr>
        <w:autoSpaceDE w:val="0"/>
        <w:autoSpaceDN w:val="0"/>
        <w:adjustRightInd w:val="0"/>
        <w:jc w:val="both"/>
        <w:rPr>
          <w:rFonts w:ascii="Verdana" w:hAnsi="Verdana" w:cs="Arial"/>
          <w:sz w:val="22"/>
          <w:szCs w:val="22"/>
        </w:rPr>
      </w:pPr>
    </w:p>
    <w:p w:rsidR="00300C8B" w:rsidRPr="00CE2CA4" w:rsidRDefault="00300C8B" w:rsidP="00300C8B">
      <w:pPr>
        <w:autoSpaceDE w:val="0"/>
        <w:autoSpaceDN w:val="0"/>
        <w:adjustRightInd w:val="0"/>
        <w:jc w:val="center"/>
        <w:rPr>
          <w:rFonts w:ascii="Verdana" w:hAnsi="Verdana" w:cs="Arial"/>
          <w:sz w:val="22"/>
          <w:szCs w:val="22"/>
        </w:rPr>
      </w:pPr>
      <w:r w:rsidRPr="00CE2CA4">
        <w:rPr>
          <w:rFonts w:ascii="Verdana" w:hAnsi="Verdana" w:cs="Arial"/>
          <w:b/>
          <w:sz w:val="22"/>
          <w:szCs w:val="22"/>
        </w:rPr>
        <w:t>Art. 3 - Modalità della collaborazione</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 xml:space="preserve">La stipula </w:t>
      </w:r>
      <w:proofErr w:type="gramStart"/>
      <w:r w:rsidRPr="00CE2CA4">
        <w:rPr>
          <w:rFonts w:ascii="Verdana" w:hAnsi="Verdana" w:cs="Arial"/>
          <w:sz w:val="22"/>
          <w:szCs w:val="22"/>
        </w:rPr>
        <w:t>delle presente</w:t>
      </w:r>
      <w:proofErr w:type="gramEnd"/>
      <w:r w:rsidRPr="00CE2CA4">
        <w:rPr>
          <w:rFonts w:ascii="Verdana" w:hAnsi="Verdana" w:cs="Arial"/>
          <w:sz w:val="22"/>
          <w:szCs w:val="22"/>
        </w:rPr>
        <w:t xml:space="preserve"> Convenzione non comporta oneri economici a carico delle Parti.</w:t>
      </w:r>
    </w:p>
    <w:p w:rsidR="00300C8B" w:rsidRPr="00CE2CA4" w:rsidRDefault="00300C8B" w:rsidP="00300C8B">
      <w:pPr>
        <w:autoSpaceDE w:val="0"/>
        <w:autoSpaceDN w:val="0"/>
        <w:adjustRightInd w:val="0"/>
        <w:jc w:val="both"/>
        <w:rPr>
          <w:rFonts w:ascii="Verdana" w:hAnsi="Verdana" w:cs="Arial"/>
          <w:sz w:val="22"/>
          <w:szCs w:val="22"/>
        </w:rPr>
      </w:pPr>
    </w:p>
    <w:p w:rsidR="00300C8B" w:rsidRPr="00CE2CA4" w:rsidRDefault="00300C8B" w:rsidP="00300C8B">
      <w:pPr>
        <w:jc w:val="both"/>
        <w:rPr>
          <w:rFonts w:ascii="Verdana" w:hAnsi="Verdana" w:cs="Arial"/>
          <w:sz w:val="22"/>
          <w:szCs w:val="22"/>
        </w:rPr>
      </w:pPr>
      <w:r w:rsidRPr="00CE2CA4">
        <w:rPr>
          <w:rFonts w:ascii="Verdana" w:hAnsi="Verdana" w:cs="Arial"/>
          <w:sz w:val="22"/>
          <w:szCs w:val="22"/>
        </w:rPr>
        <w:t xml:space="preserve">La Convenzione potrà essere attivata attraverso specifici contratti di ricerca (nel seguito i </w:t>
      </w:r>
      <w:r w:rsidRPr="00CE2CA4">
        <w:rPr>
          <w:rFonts w:ascii="Verdana" w:hAnsi="Verdana" w:cs="Arial"/>
          <w:i/>
          <w:sz w:val="22"/>
          <w:szCs w:val="22"/>
        </w:rPr>
        <w:t>“Contratti”</w:t>
      </w:r>
      <w:r w:rsidRPr="00CE2CA4">
        <w:rPr>
          <w:rFonts w:ascii="Verdana" w:hAnsi="Verdana" w:cs="Arial"/>
          <w:sz w:val="22"/>
          <w:szCs w:val="22"/>
        </w:rPr>
        <w:t xml:space="preserve">) e/o …………………. o altre eventuali forme di collaborazione, il cui contenuto sarà concordato fra le Parti ed approvato dai Responsabili della Convenzione di cui al successivo Art. 4. </w:t>
      </w:r>
    </w:p>
    <w:p w:rsidR="00300C8B" w:rsidRPr="00CE2CA4" w:rsidRDefault="00300C8B" w:rsidP="00300C8B">
      <w:pPr>
        <w:jc w:val="both"/>
        <w:rPr>
          <w:rFonts w:ascii="Verdana" w:hAnsi="Verdana" w:cs="Arial"/>
          <w:sz w:val="22"/>
          <w:szCs w:val="22"/>
        </w:rPr>
      </w:pPr>
    </w:p>
    <w:p w:rsidR="00300C8B" w:rsidRPr="00CE2CA4" w:rsidRDefault="00300C8B" w:rsidP="00300C8B">
      <w:pPr>
        <w:jc w:val="both"/>
        <w:rPr>
          <w:rFonts w:ascii="Verdana" w:hAnsi="Verdana" w:cs="Arial"/>
          <w:sz w:val="22"/>
          <w:szCs w:val="22"/>
        </w:rPr>
      </w:pPr>
      <w:r w:rsidRPr="00CE2CA4">
        <w:rPr>
          <w:rFonts w:ascii="Verdana" w:hAnsi="Verdana" w:cs="Arial"/>
          <w:sz w:val="22"/>
          <w:szCs w:val="22"/>
        </w:rPr>
        <w:t xml:space="preserve">L’attività svolta dal personale e dai collaboratori di ciascuna delle Parti non implica alcun vincolo di subordinazione nei confronti dell'altra Parte e, pertanto, il medesimo personale manterrà a tutti gli effetti il proprio rapporto di lavoro subordinato o di collaborazione con il rispettivo datore. </w:t>
      </w:r>
    </w:p>
    <w:p w:rsidR="00300C8B" w:rsidRPr="00CE2CA4" w:rsidRDefault="00300C8B" w:rsidP="00300C8B">
      <w:pPr>
        <w:jc w:val="both"/>
        <w:rPr>
          <w:rFonts w:ascii="Verdana" w:hAnsi="Verdana" w:cs="Arial"/>
          <w:sz w:val="22"/>
          <w:szCs w:val="22"/>
        </w:rPr>
      </w:pPr>
    </w:p>
    <w:p w:rsidR="00300C8B" w:rsidRPr="00CE2CA4" w:rsidRDefault="00300C8B" w:rsidP="00300C8B">
      <w:pPr>
        <w:autoSpaceDE w:val="0"/>
        <w:autoSpaceDN w:val="0"/>
        <w:adjustRightInd w:val="0"/>
        <w:jc w:val="center"/>
        <w:rPr>
          <w:rFonts w:ascii="Verdana" w:hAnsi="Verdana" w:cs="Arial"/>
          <w:sz w:val="22"/>
          <w:szCs w:val="22"/>
        </w:rPr>
      </w:pPr>
      <w:r w:rsidRPr="00CE2CA4">
        <w:rPr>
          <w:rFonts w:ascii="Verdana" w:hAnsi="Verdana" w:cs="Arial"/>
          <w:b/>
          <w:sz w:val="22"/>
          <w:szCs w:val="22"/>
        </w:rPr>
        <w:lastRenderedPageBreak/>
        <w:t>Art.4 – Responsabili</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 xml:space="preserve">Per quanto riguarda l’esecuzione della presente Convenzione, partner riconosce la responsabilità al Dr.  </w:t>
      </w:r>
      <w:r w:rsidRPr="00CE2CA4">
        <w:rPr>
          <w:rFonts w:ascii="Verdana" w:hAnsi="Verdana" w:cs="Arial"/>
          <w:b/>
          <w:i/>
          <w:sz w:val="22"/>
          <w:szCs w:val="22"/>
        </w:rPr>
        <w:t>………………</w:t>
      </w:r>
      <w:r w:rsidRPr="00CE2CA4">
        <w:rPr>
          <w:rFonts w:ascii="Verdana" w:hAnsi="Verdana" w:cs="Arial"/>
          <w:sz w:val="22"/>
          <w:szCs w:val="22"/>
        </w:rPr>
        <w:t xml:space="preserve"> ed il Dipartimento al Prof. </w:t>
      </w:r>
      <w:r w:rsidRPr="00CE2CA4">
        <w:rPr>
          <w:rFonts w:ascii="Verdana" w:hAnsi="Verdana" w:cs="Arial"/>
          <w:b/>
          <w:i/>
          <w:sz w:val="22"/>
          <w:szCs w:val="22"/>
        </w:rPr>
        <w:t>………</w:t>
      </w:r>
      <w:proofErr w:type="gramStart"/>
      <w:r w:rsidRPr="00CE2CA4">
        <w:rPr>
          <w:rFonts w:ascii="Verdana" w:hAnsi="Verdana" w:cs="Arial"/>
          <w:b/>
          <w:i/>
          <w:sz w:val="22"/>
          <w:szCs w:val="22"/>
        </w:rPr>
        <w:t>…….</w:t>
      </w:r>
      <w:proofErr w:type="gramEnd"/>
      <w:r w:rsidRPr="00CE2CA4">
        <w:rPr>
          <w:rFonts w:ascii="Verdana" w:hAnsi="Verdana" w:cs="Arial"/>
          <w:sz w:val="22"/>
          <w:szCs w:val="22"/>
        </w:rPr>
        <w:t>. Ogni variazione concernente i nominativi suddetti dovrà essere comunicata nel più breve tempo possibile alla controparte con lettera raccomandata o con PEC.</w:t>
      </w:r>
    </w:p>
    <w:p w:rsidR="00300C8B" w:rsidRPr="00CE2CA4" w:rsidRDefault="00300C8B" w:rsidP="00300C8B">
      <w:pPr>
        <w:autoSpaceDE w:val="0"/>
        <w:autoSpaceDN w:val="0"/>
        <w:adjustRightInd w:val="0"/>
        <w:jc w:val="both"/>
        <w:rPr>
          <w:rFonts w:ascii="Verdana" w:hAnsi="Verdana" w:cs="Arial"/>
          <w:sz w:val="22"/>
          <w:szCs w:val="22"/>
        </w:rPr>
      </w:pPr>
    </w:p>
    <w:p w:rsidR="00300C8B" w:rsidRPr="00CE2CA4" w:rsidRDefault="00300C8B" w:rsidP="00300C8B">
      <w:pPr>
        <w:autoSpaceDE w:val="0"/>
        <w:autoSpaceDN w:val="0"/>
        <w:adjustRightInd w:val="0"/>
        <w:jc w:val="center"/>
        <w:rPr>
          <w:rFonts w:ascii="Verdana" w:hAnsi="Verdana" w:cs="Arial"/>
          <w:b/>
          <w:sz w:val="22"/>
          <w:szCs w:val="22"/>
        </w:rPr>
      </w:pPr>
      <w:r w:rsidRPr="00CE2CA4">
        <w:rPr>
          <w:rFonts w:ascii="Verdana" w:hAnsi="Verdana" w:cs="Arial"/>
          <w:b/>
          <w:sz w:val="22"/>
          <w:szCs w:val="22"/>
        </w:rPr>
        <w:t>Art. 5 - Luogo della ricerca</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Le attività di ricerca saranno effettuate prevalentemente presso …………… del Dipartimento, ………………</w:t>
      </w:r>
      <w:proofErr w:type="gramStart"/>
      <w:r w:rsidRPr="00CE2CA4">
        <w:rPr>
          <w:rFonts w:ascii="Verdana" w:hAnsi="Verdana" w:cs="Arial"/>
          <w:sz w:val="22"/>
          <w:szCs w:val="22"/>
        </w:rPr>
        <w:t>…….</w:t>
      </w:r>
      <w:proofErr w:type="gramEnd"/>
      <w:r w:rsidRPr="00CE2CA4">
        <w:rPr>
          <w:rFonts w:ascii="Verdana" w:hAnsi="Verdana" w:cs="Arial"/>
          <w:sz w:val="22"/>
          <w:szCs w:val="22"/>
        </w:rPr>
        <w:t>e del Partner. Alle attività di ricerca potrà partecipare il personale delle Parti incaricato di collaborare nell'attività di ricerca, nonché titolari di assegni di ricerca, borse di dottorato o altro tipo di collaborazione o contratto conferito nell’ambito dei Contratti.</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Le attività di ricerca potranno altresì essere svolte anche presso altri locali e laboratori delle Parti.</w:t>
      </w:r>
    </w:p>
    <w:p w:rsidR="00300C8B" w:rsidRPr="00CE2CA4" w:rsidRDefault="00300C8B" w:rsidP="00300C8B">
      <w:pPr>
        <w:autoSpaceDE w:val="0"/>
        <w:autoSpaceDN w:val="0"/>
        <w:adjustRightInd w:val="0"/>
        <w:jc w:val="center"/>
        <w:rPr>
          <w:rFonts w:ascii="Verdana" w:hAnsi="Verdana" w:cs="Arial"/>
          <w:b/>
          <w:sz w:val="22"/>
          <w:szCs w:val="22"/>
        </w:rPr>
      </w:pPr>
    </w:p>
    <w:p w:rsidR="00300C8B" w:rsidRPr="00CE2CA4" w:rsidRDefault="00300C8B" w:rsidP="00300C8B">
      <w:pPr>
        <w:autoSpaceDE w:val="0"/>
        <w:autoSpaceDN w:val="0"/>
        <w:adjustRightInd w:val="0"/>
        <w:jc w:val="center"/>
        <w:rPr>
          <w:rFonts w:ascii="Verdana" w:hAnsi="Verdana" w:cs="Arial"/>
          <w:b/>
          <w:sz w:val="22"/>
          <w:szCs w:val="22"/>
        </w:rPr>
      </w:pPr>
      <w:r w:rsidRPr="00CE2CA4">
        <w:rPr>
          <w:rFonts w:ascii="Verdana" w:hAnsi="Verdana" w:cs="Arial"/>
          <w:b/>
          <w:sz w:val="22"/>
          <w:szCs w:val="22"/>
        </w:rPr>
        <w:t>Art. 6 - Copertura assicurativa. Salute e sicurezza nei luoghi di lavoro</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 xml:space="preserve">Partner il Dipartimento, ognuno per la parte di rispettiva competenza provvedono alla attuazione di quanto richiesto dalla normativa vigente per il personale in materia di rischi, infortuni, igiene e sicurezza del lavoro. </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i/>
          <w:sz w:val="22"/>
          <w:szCs w:val="22"/>
        </w:rPr>
        <w:t>(eventuale)</w:t>
      </w:r>
      <w:r w:rsidRPr="00CE2CA4">
        <w:rPr>
          <w:rFonts w:ascii="Verdana" w:hAnsi="Verdana" w:cs="Arial"/>
          <w:sz w:val="22"/>
          <w:szCs w:val="22"/>
        </w:rPr>
        <w:t xml:space="preserve"> Il Responsabile dell'attività di ricerca in convenzione, sia essa </w:t>
      </w:r>
      <w:proofErr w:type="spellStart"/>
      <w:r w:rsidRPr="00CE2CA4">
        <w:rPr>
          <w:rFonts w:ascii="Verdana" w:hAnsi="Verdana" w:cs="Arial"/>
          <w:sz w:val="22"/>
          <w:szCs w:val="22"/>
        </w:rPr>
        <w:t>IPartner</w:t>
      </w:r>
      <w:proofErr w:type="spellEnd"/>
      <w:r w:rsidRPr="00CE2CA4">
        <w:rPr>
          <w:rFonts w:ascii="Verdana" w:hAnsi="Verdana" w:cs="Arial"/>
          <w:sz w:val="22"/>
          <w:szCs w:val="22"/>
        </w:rPr>
        <w:t xml:space="preserve"> o Dipartimento, si configura a tutti gli effetti come Responsabile dell'Attività di Ricerca in Laboratorio, così come definito dal D.M. n. 363/198, ed è tenuto agli obblighi previsti per tale figura.</w:t>
      </w:r>
    </w:p>
    <w:p w:rsidR="00300C8B" w:rsidRPr="00CE2CA4" w:rsidRDefault="00300C8B" w:rsidP="00300C8B">
      <w:pPr>
        <w:autoSpaceDE w:val="0"/>
        <w:autoSpaceDN w:val="0"/>
        <w:adjustRightInd w:val="0"/>
        <w:jc w:val="both"/>
        <w:rPr>
          <w:rFonts w:ascii="Verdana" w:hAnsi="Verdana" w:cs="Arial"/>
          <w:sz w:val="22"/>
          <w:szCs w:val="22"/>
        </w:rPr>
      </w:pPr>
    </w:p>
    <w:p w:rsidR="00300C8B" w:rsidRPr="00CE2CA4" w:rsidRDefault="00300C8B" w:rsidP="00300C8B">
      <w:pPr>
        <w:autoSpaceDE w:val="0"/>
        <w:autoSpaceDN w:val="0"/>
        <w:adjustRightInd w:val="0"/>
        <w:jc w:val="center"/>
        <w:rPr>
          <w:rFonts w:ascii="Verdana" w:hAnsi="Verdana" w:cs="Arial"/>
          <w:sz w:val="22"/>
          <w:szCs w:val="22"/>
        </w:rPr>
      </w:pPr>
      <w:r w:rsidRPr="00CE2CA4">
        <w:rPr>
          <w:rFonts w:ascii="Verdana" w:hAnsi="Verdana" w:cs="Arial"/>
          <w:b/>
          <w:sz w:val="22"/>
          <w:szCs w:val="22"/>
        </w:rPr>
        <w:t>Art.7 - Obblighi di riservatezza</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Ciascuna delle Parti si impegna (per sé ed il proprio personale) a considerare strettamente confidenziale e riservata qualsiasi informazione di carattere tecnico, sui ………………………………</w:t>
      </w:r>
      <w:proofErr w:type="gramStart"/>
      <w:r w:rsidRPr="00CE2CA4">
        <w:rPr>
          <w:rFonts w:ascii="Verdana" w:hAnsi="Verdana" w:cs="Arial"/>
          <w:sz w:val="22"/>
          <w:szCs w:val="22"/>
        </w:rPr>
        <w:t>…….</w:t>
      </w:r>
      <w:proofErr w:type="gramEnd"/>
      <w:r w:rsidRPr="00CE2CA4">
        <w:rPr>
          <w:rFonts w:ascii="Verdana" w:hAnsi="Verdana" w:cs="Arial"/>
          <w:sz w:val="22"/>
          <w:szCs w:val="22"/>
        </w:rPr>
        <w:t xml:space="preserve">.di pertinenza dell’altra Parte (di seguito </w:t>
      </w:r>
      <w:r w:rsidRPr="00CE2CA4">
        <w:rPr>
          <w:rFonts w:ascii="Verdana" w:hAnsi="Verdana" w:cs="Arial"/>
          <w:i/>
          <w:sz w:val="22"/>
          <w:szCs w:val="22"/>
        </w:rPr>
        <w:t>“Informazioni”</w:t>
      </w:r>
      <w:r w:rsidRPr="00CE2CA4">
        <w:rPr>
          <w:rFonts w:ascii="Verdana" w:hAnsi="Verdana" w:cs="Arial"/>
          <w:sz w:val="22"/>
          <w:szCs w:val="22"/>
        </w:rPr>
        <w:t>) di cui sia venuta a conoscenza  nell’esecuzione della presente Convenzione. Tale obbligo permane per</w:t>
      </w:r>
      <w:proofErr w:type="gramStart"/>
      <w:r w:rsidRPr="00CE2CA4">
        <w:rPr>
          <w:rFonts w:ascii="Verdana" w:hAnsi="Verdana" w:cs="Arial"/>
          <w:sz w:val="22"/>
          <w:szCs w:val="22"/>
        </w:rPr>
        <w:t xml:space="preserve"> ….</w:t>
      </w:r>
      <w:proofErr w:type="gramEnd"/>
      <w:r w:rsidRPr="00CE2CA4">
        <w:rPr>
          <w:rFonts w:ascii="Verdana" w:hAnsi="Verdana" w:cs="Arial"/>
          <w:sz w:val="22"/>
          <w:szCs w:val="22"/>
        </w:rPr>
        <w:t xml:space="preserve">. anni dopo il termine della collaborazione. </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Inoltre, ciascuna Parte si impegna nei confronti dell’altra a:</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(a) utilizzare le informazioni unicamente per i fini della collaborazione;</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(b) mantenere le informazioni riservate e sotto il proprio controllo proteggendole con appropriate misure di sicurezza, restando inteso, tuttavia, che potrà rivelare in tutto o in parte le informazioni ai propri amministratori, dirigenti, dipendenti e a collaboratori e/o consulenti secondo quanto strettamente necessario in relazione alle sole finalità della collaborazione e farà in modo che tali soggetti trattino tali informazioni in maniera riservata. Qualora fosse richiesto, nel corso di procedimenti giurisdizionali o amministrativi, di rivelare in tutto o in parte le informazioni, la parte interessata comunicherà tempestivamente e per iscritto alla controparte detta richiesta, nei limiti di quanto legalmente possibile, al fine di consentirle di svolgere ogni azione a sua tutela.</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A parziale ed espressa deroga di quanto previsto nei precedenti paragrafi del presente articolo, le Parti si danno reciproca autorizzazione a rendere pubblica l’informazione relativa all’esistenza della presente Convenzione e dei suoi scopi, mantenendone peraltro riservati i contenuti di dettaglio, i termini e le condizioni.</w:t>
      </w:r>
    </w:p>
    <w:p w:rsidR="00300C8B" w:rsidRPr="00CE2CA4" w:rsidRDefault="00300C8B" w:rsidP="00300C8B">
      <w:pPr>
        <w:autoSpaceDE w:val="0"/>
        <w:autoSpaceDN w:val="0"/>
        <w:adjustRightInd w:val="0"/>
        <w:jc w:val="both"/>
        <w:rPr>
          <w:rFonts w:ascii="Verdana" w:hAnsi="Verdana" w:cs="Arial"/>
          <w:sz w:val="22"/>
          <w:szCs w:val="22"/>
        </w:rPr>
      </w:pPr>
    </w:p>
    <w:p w:rsidR="00300C8B" w:rsidRPr="00CE2CA4" w:rsidRDefault="00300C8B" w:rsidP="00300C8B">
      <w:pPr>
        <w:autoSpaceDE w:val="0"/>
        <w:autoSpaceDN w:val="0"/>
        <w:adjustRightInd w:val="0"/>
        <w:jc w:val="center"/>
        <w:rPr>
          <w:rFonts w:ascii="Verdana" w:hAnsi="Verdana" w:cs="Arial"/>
          <w:b/>
          <w:sz w:val="22"/>
          <w:szCs w:val="22"/>
        </w:rPr>
      </w:pPr>
      <w:r w:rsidRPr="00CE2CA4">
        <w:rPr>
          <w:rFonts w:ascii="Verdana" w:hAnsi="Verdana" w:cs="Arial"/>
          <w:b/>
          <w:sz w:val="22"/>
          <w:szCs w:val="22"/>
        </w:rPr>
        <w:t>Art. 8 - Proprietà intellettuale</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 xml:space="preserve">Le Parti rimarranno esclusive titolari delle conoscenze scientifiche e tecniche, del </w:t>
      </w:r>
      <w:proofErr w:type="spellStart"/>
      <w:r w:rsidRPr="00CE2CA4">
        <w:rPr>
          <w:rFonts w:ascii="Verdana" w:hAnsi="Verdana" w:cs="Arial"/>
          <w:i/>
          <w:sz w:val="22"/>
          <w:szCs w:val="22"/>
        </w:rPr>
        <w:t>know</w:t>
      </w:r>
      <w:proofErr w:type="spellEnd"/>
      <w:r w:rsidRPr="00CE2CA4">
        <w:rPr>
          <w:rFonts w:ascii="Verdana" w:hAnsi="Verdana" w:cs="Arial"/>
          <w:i/>
          <w:sz w:val="22"/>
          <w:szCs w:val="22"/>
        </w:rPr>
        <w:t xml:space="preserve"> </w:t>
      </w:r>
      <w:proofErr w:type="spellStart"/>
      <w:r w:rsidRPr="00CE2CA4">
        <w:rPr>
          <w:rFonts w:ascii="Verdana" w:hAnsi="Verdana" w:cs="Arial"/>
          <w:i/>
          <w:sz w:val="22"/>
          <w:szCs w:val="22"/>
        </w:rPr>
        <w:t>how</w:t>
      </w:r>
      <w:proofErr w:type="spellEnd"/>
      <w:r w:rsidRPr="00CE2CA4">
        <w:rPr>
          <w:rFonts w:ascii="Verdana" w:hAnsi="Verdana" w:cs="Arial"/>
          <w:sz w:val="22"/>
          <w:szCs w:val="22"/>
        </w:rPr>
        <w:t>, dei diritti di proprietà intellettuale in possesso alla data della stipula della presente Convenzione.</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 xml:space="preserve">Resta altresì inteso che la titolarità dei diritti di proprietà intellettuale e eventuali diritti di brevetto relativi a tutti gli eventuali materiali, studi o risultati elaborati, sviluppati o progettati in esecuzione del presente accordo, compreso il regime della </w:t>
      </w:r>
      <w:r w:rsidRPr="00CE2CA4">
        <w:rPr>
          <w:rFonts w:ascii="Verdana" w:hAnsi="Verdana" w:cs="Arial"/>
          <w:sz w:val="22"/>
          <w:szCs w:val="22"/>
        </w:rPr>
        <w:lastRenderedPageBreak/>
        <w:t>loro diffusione e distribuzione, saranno regolamentanti dalle Parti nell’ambito di successivi e separati accordi.</w:t>
      </w:r>
    </w:p>
    <w:p w:rsidR="00300C8B" w:rsidRPr="00CE2CA4" w:rsidRDefault="00300C8B" w:rsidP="00300C8B">
      <w:pPr>
        <w:autoSpaceDE w:val="0"/>
        <w:autoSpaceDN w:val="0"/>
        <w:adjustRightInd w:val="0"/>
        <w:jc w:val="both"/>
        <w:rPr>
          <w:rFonts w:ascii="Verdana" w:hAnsi="Verdana" w:cs="Arial"/>
          <w:sz w:val="22"/>
          <w:szCs w:val="22"/>
        </w:rPr>
      </w:pPr>
    </w:p>
    <w:p w:rsidR="00300C8B" w:rsidRPr="00CE2CA4" w:rsidRDefault="00300C8B" w:rsidP="00300C8B">
      <w:pPr>
        <w:autoSpaceDE w:val="0"/>
        <w:autoSpaceDN w:val="0"/>
        <w:adjustRightInd w:val="0"/>
        <w:jc w:val="center"/>
        <w:rPr>
          <w:rFonts w:ascii="Verdana" w:hAnsi="Verdana" w:cs="Arial"/>
          <w:b/>
          <w:sz w:val="22"/>
          <w:szCs w:val="22"/>
        </w:rPr>
      </w:pPr>
      <w:r w:rsidRPr="00CE2CA4">
        <w:rPr>
          <w:rFonts w:ascii="Verdana" w:hAnsi="Verdana" w:cs="Arial"/>
          <w:b/>
          <w:sz w:val="22"/>
          <w:szCs w:val="22"/>
        </w:rPr>
        <w:t>Art. 9- Pubblicità dei risultati e utilizzo del logo</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 xml:space="preserve">I risultati conseguiti nell’ambito del presente accordo saranno pubblicati e/o diffusi con modalità da concordarsi fra le Parti e in ogni caso in modo tale da non pregiudicare il deposito di domande di brevetto inerenti i risultati ottenuti. </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In ogni opera o scritto relativi alle specifiche attività di ricerca di cui al presente accordo dovrà essere menzionato l’intervento del</w:t>
      </w:r>
      <w:r w:rsidR="00166CE8" w:rsidRPr="00CE2CA4">
        <w:rPr>
          <w:rFonts w:ascii="Verdana" w:hAnsi="Verdana" w:cs="Arial"/>
          <w:sz w:val="22"/>
          <w:szCs w:val="22"/>
        </w:rPr>
        <w:t xml:space="preserve"> Partner</w:t>
      </w:r>
      <w:r w:rsidRPr="00CE2CA4">
        <w:rPr>
          <w:rFonts w:ascii="Verdana" w:hAnsi="Verdana" w:cs="Arial"/>
          <w:sz w:val="22"/>
          <w:szCs w:val="22"/>
        </w:rPr>
        <w:t xml:space="preserve"> e del Dipartimento quali enti patrocinanti le attività medesime, salvo il diritto morale degli autori di essere citati come tali.</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Nessuna Parte può utilizzare il nome o il logo dell’altra Parte o il nome dei suoi dipendenti/collaboratori, in ogni pubblicità, nuova release, pubblicazione o pubblicità senza l'espressa autorizzazione scritta dell’altra Parte.</w:t>
      </w:r>
    </w:p>
    <w:p w:rsidR="00300C8B" w:rsidRPr="00CE2CA4" w:rsidRDefault="00300C8B" w:rsidP="00300C8B">
      <w:pPr>
        <w:autoSpaceDE w:val="0"/>
        <w:autoSpaceDN w:val="0"/>
        <w:adjustRightInd w:val="0"/>
        <w:jc w:val="both"/>
        <w:rPr>
          <w:rFonts w:ascii="Verdana" w:hAnsi="Verdana" w:cs="Arial"/>
          <w:sz w:val="22"/>
          <w:szCs w:val="22"/>
        </w:rPr>
      </w:pPr>
    </w:p>
    <w:p w:rsidR="00300C8B" w:rsidRPr="00CE2CA4" w:rsidRDefault="00300C8B" w:rsidP="00300C8B">
      <w:pPr>
        <w:autoSpaceDE w:val="0"/>
        <w:autoSpaceDN w:val="0"/>
        <w:adjustRightInd w:val="0"/>
        <w:jc w:val="center"/>
        <w:rPr>
          <w:rFonts w:ascii="Verdana" w:hAnsi="Verdana" w:cs="Arial"/>
          <w:b/>
          <w:sz w:val="22"/>
          <w:szCs w:val="22"/>
        </w:rPr>
      </w:pPr>
      <w:r w:rsidRPr="00CE2CA4">
        <w:rPr>
          <w:rFonts w:ascii="Verdana" w:hAnsi="Verdana" w:cs="Arial"/>
          <w:b/>
          <w:sz w:val="22"/>
          <w:szCs w:val="22"/>
        </w:rPr>
        <w:t>Art. 10 - Normativa sulla Privacy</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 xml:space="preserve">Le parti provvedono al trattamento, alla diffusione ed alla comunicazione dei dati personali, relativi al presente accordo, nell'ambito del perseguimento dei propri fini istituzionali e di quanto previsto dal proprio regolamento, nel pieno rispetto di tutte le prescrizioni di cui al </w:t>
      </w:r>
      <w:proofErr w:type="spellStart"/>
      <w:r w:rsidRPr="00CE2CA4">
        <w:rPr>
          <w:rFonts w:ascii="Verdana" w:hAnsi="Verdana" w:cs="Arial"/>
          <w:sz w:val="22"/>
          <w:szCs w:val="22"/>
        </w:rPr>
        <w:t>D.Lgs</w:t>
      </w:r>
      <w:proofErr w:type="spellEnd"/>
      <w:r w:rsidRPr="00CE2CA4">
        <w:rPr>
          <w:rFonts w:ascii="Verdana" w:hAnsi="Verdana" w:cs="Arial"/>
          <w:sz w:val="22"/>
          <w:szCs w:val="22"/>
        </w:rPr>
        <w:t xml:space="preserve"> 196/03.</w:t>
      </w:r>
    </w:p>
    <w:p w:rsidR="00300C8B" w:rsidRPr="00CE2CA4" w:rsidRDefault="00300C8B" w:rsidP="00300C8B">
      <w:pPr>
        <w:autoSpaceDE w:val="0"/>
        <w:autoSpaceDN w:val="0"/>
        <w:adjustRightInd w:val="0"/>
        <w:jc w:val="center"/>
        <w:rPr>
          <w:rFonts w:ascii="Verdana" w:hAnsi="Verdana" w:cs="Arial"/>
          <w:b/>
          <w:sz w:val="22"/>
          <w:szCs w:val="22"/>
        </w:rPr>
      </w:pPr>
    </w:p>
    <w:p w:rsidR="00300C8B" w:rsidRPr="00CE2CA4" w:rsidRDefault="00300C8B" w:rsidP="00300C8B">
      <w:pPr>
        <w:autoSpaceDE w:val="0"/>
        <w:autoSpaceDN w:val="0"/>
        <w:adjustRightInd w:val="0"/>
        <w:jc w:val="center"/>
        <w:rPr>
          <w:rFonts w:ascii="Verdana" w:hAnsi="Verdana" w:cs="Arial"/>
          <w:b/>
          <w:sz w:val="22"/>
          <w:szCs w:val="22"/>
        </w:rPr>
      </w:pPr>
      <w:r w:rsidRPr="00CE2CA4">
        <w:rPr>
          <w:rFonts w:ascii="Verdana" w:hAnsi="Verdana" w:cs="Arial"/>
          <w:b/>
          <w:sz w:val="22"/>
          <w:szCs w:val="22"/>
        </w:rPr>
        <w:t>Art. 11 – Durata e Recesso</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 xml:space="preserve">La presente Convenzione ha durata </w:t>
      </w:r>
      <w:r w:rsidR="00166CE8" w:rsidRPr="00CE2CA4">
        <w:rPr>
          <w:rFonts w:ascii="Verdana" w:hAnsi="Verdana" w:cs="Arial"/>
          <w:sz w:val="22"/>
          <w:szCs w:val="22"/>
        </w:rPr>
        <w:t>……………..</w:t>
      </w:r>
      <w:r w:rsidRPr="00CE2CA4">
        <w:rPr>
          <w:rFonts w:ascii="Verdana" w:hAnsi="Verdana" w:cs="Arial"/>
          <w:sz w:val="22"/>
          <w:szCs w:val="22"/>
        </w:rPr>
        <w:t xml:space="preserve"> a decorrere dalla data di stipula e potrà essere rinnovata per pari periodo, sulla base di un accordo scritto approvato dagli organi competenti delle Parti.</w:t>
      </w:r>
    </w:p>
    <w:p w:rsidR="00300C8B" w:rsidRPr="00CE2CA4" w:rsidRDefault="00300C8B" w:rsidP="00300C8B">
      <w:pPr>
        <w:autoSpaceDE w:val="0"/>
        <w:autoSpaceDN w:val="0"/>
        <w:adjustRightInd w:val="0"/>
        <w:jc w:val="both"/>
        <w:rPr>
          <w:rFonts w:ascii="Verdana" w:hAnsi="Verdana" w:cs="Arial"/>
          <w:sz w:val="22"/>
          <w:szCs w:val="22"/>
        </w:rPr>
      </w:pPr>
      <w:r w:rsidRPr="00CE2CA4">
        <w:rPr>
          <w:rFonts w:ascii="Verdana" w:hAnsi="Verdana" w:cs="Arial"/>
          <w:sz w:val="22"/>
          <w:szCs w:val="22"/>
        </w:rPr>
        <w:t>Le parti</w:t>
      </w:r>
      <w:r w:rsidR="00166CE8" w:rsidRPr="00CE2CA4">
        <w:rPr>
          <w:rFonts w:ascii="Verdana" w:hAnsi="Verdana" w:cs="Arial"/>
          <w:sz w:val="22"/>
          <w:szCs w:val="22"/>
        </w:rPr>
        <w:t xml:space="preserve"> potranno recedere dal </w:t>
      </w:r>
      <w:r w:rsidRPr="00CE2CA4">
        <w:rPr>
          <w:rFonts w:ascii="Verdana" w:hAnsi="Verdana" w:cs="Arial"/>
          <w:sz w:val="22"/>
          <w:szCs w:val="22"/>
        </w:rPr>
        <w:t xml:space="preserve">presente </w:t>
      </w:r>
      <w:r w:rsidR="00166CE8" w:rsidRPr="00CE2CA4">
        <w:rPr>
          <w:rFonts w:ascii="Verdana" w:hAnsi="Verdana" w:cs="Arial"/>
          <w:sz w:val="22"/>
          <w:szCs w:val="22"/>
        </w:rPr>
        <w:t>accordo</w:t>
      </w:r>
      <w:r w:rsidRPr="00CE2CA4">
        <w:rPr>
          <w:rFonts w:ascii="Verdana" w:hAnsi="Verdana" w:cs="Arial"/>
          <w:sz w:val="22"/>
          <w:szCs w:val="22"/>
        </w:rPr>
        <w:t xml:space="preserve"> mediante comunicazione con lettera raccomandata, con avviso di ricevimento da inviarsi nel rispetto di un preavviso di almeno sei mesi o con PEC</w:t>
      </w:r>
      <w:r w:rsidR="00166CE8" w:rsidRPr="00CE2CA4">
        <w:rPr>
          <w:rFonts w:ascii="Verdana" w:hAnsi="Verdana" w:cs="Arial"/>
          <w:sz w:val="22"/>
          <w:szCs w:val="22"/>
        </w:rPr>
        <w:t>.</w:t>
      </w:r>
    </w:p>
    <w:p w:rsidR="00300C8B" w:rsidRPr="00CE2CA4" w:rsidRDefault="00300C8B" w:rsidP="00300C8B">
      <w:pPr>
        <w:autoSpaceDE w:val="0"/>
        <w:autoSpaceDN w:val="0"/>
        <w:adjustRightInd w:val="0"/>
        <w:rPr>
          <w:rFonts w:ascii="Verdana" w:hAnsi="Verdana" w:cs="Arial"/>
          <w:sz w:val="22"/>
          <w:szCs w:val="22"/>
        </w:rPr>
      </w:pPr>
    </w:p>
    <w:p w:rsidR="00300C8B" w:rsidRPr="00CE2CA4" w:rsidRDefault="00300C8B" w:rsidP="00300C8B">
      <w:pPr>
        <w:autoSpaceDE w:val="0"/>
        <w:autoSpaceDN w:val="0"/>
        <w:adjustRightInd w:val="0"/>
        <w:jc w:val="center"/>
        <w:rPr>
          <w:rFonts w:ascii="Verdana" w:hAnsi="Verdana" w:cs="Arial"/>
          <w:b/>
          <w:sz w:val="22"/>
          <w:szCs w:val="22"/>
        </w:rPr>
      </w:pPr>
      <w:r w:rsidRPr="00CE2CA4">
        <w:rPr>
          <w:rFonts w:ascii="Verdana" w:hAnsi="Verdana" w:cs="Arial"/>
          <w:b/>
          <w:sz w:val="22"/>
          <w:szCs w:val="22"/>
        </w:rPr>
        <w:t>Art.12 - Controversie</w:t>
      </w:r>
    </w:p>
    <w:p w:rsidR="00166CE8" w:rsidRPr="00CE2CA4" w:rsidRDefault="00166CE8" w:rsidP="00166CE8">
      <w:pPr>
        <w:rPr>
          <w:rFonts w:ascii="Verdana" w:hAnsi="Verdana" w:cs="Arial"/>
          <w:sz w:val="22"/>
          <w:szCs w:val="22"/>
        </w:rPr>
      </w:pPr>
    </w:p>
    <w:p w:rsidR="00166CE8" w:rsidRPr="00CE2CA4" w:rsidRDefault="00166CE8" w:rsidP="00166CE8">
      <w:pPr>
        <w:jc w:val="both"/>
        <w:rPr>
          <w:rFonts w:ascii="Verdana" w:hAnsi="Verdana" w:cs="Arial"/>
          <w:sz w:val="22"/>
          <w:szCs w:val="22"/>
        </w:rPr>
      </w:pPr>
      <w:r w:rsidRPr="00CE2CA4">
        <w:rPr>
          <w:rFonts w:ascii="Verdana" w:hAnsi="Verdana" w:cs="Arial"/>
          <w:sz w:val="22"/>
          <w:szCs w:val="22"/>
        </w:rPr>
        <w:tab/>
        <w:t>Per ogni controversia che dovesse sorgere in relazione alla esecuzione del presente contratto sarà competente il foro di …..</w:t>
      </w:r>
    </w:p>
    <w:p w:rsidR="00166CE8" w:rsidRPr="00CE2CA4" w:rsidRDefault="00166CE8" w:rsidP="00166CE8">
      <w:pPr>
        <w:ind w:firstLine="709"/>
        <w:jc w:val="both"/>
        <w:rPr>
          <w:rFonts w:ascii="Verdana" w:hAnsi="Verdana" w:cs="Arial"/>
          <w:sz w:val="22"/>
          <w:szCs w:val="22"/>
        </w:rPr>
      </w:pPr>
      <w:r w:rsidRPr="00CE2CA4">
        <w:rPr>
          <w:rFonts w:ascii="Verdana" w:hAnsi="Verdana" w:cs="Arial"/>
          <w:sz w:val="22"/>
          <w:szCs w:val="22"/>
        </w:rPr>
        <w:t>(</w:t>
      </w:r>
      <w:r w:rsidRPr="00CE2CA4">
        <w:rPr>
          <w:rFonts w:ascii="Verdana" w:hAnsi="Verdana" w:cs="Arial"/>
          <w:i/>
          <w:iCs/>
          <w:sz w:val="22"/>
          <w:szCs w:val="22"/>
        </w:rPr>
        <w:t>In alternativa</w:t>
      </w:r>
      <w:r w:rsidRPr="00CE2CA4">
        <w:rPr>
          <w:rFonts w:ascii="Verdana" w:hAnsi="Verdana" w:cs="Arial"/>
          <w:sz w:val="22"/>
          <w:szCs w:val="22"/>
        </w:rPr>
        <w:t>) Le parti concordano di definire amichevolmente qualsiasi vertenza che possa nascere dalla esecuzione del presente contratto.</w:t>
      </w:r>
    </w:p>
    <w:p w:rsidR="00166CE8" w:rsidRPr="00CE2CA4" w:rsidRDefault="00166CE8" w:rsidP="00166CE8">
      <w:pPr>
        <w:jc w:val="both"/>
        <w:rPr>
          <w:rFonts w:ascii="Verdana" w:hAnsi="Verdana" w:cs="Arial"/>
          <w:sz w:val="22"/>
          <w:szCs w:val="22"/>
        </w:rPr>
      </w:pPr>
      <w:r w:rsidRPr="00CE2CA4">
        <w:rPr>
          <w:rFonts w:ascii="Verdana" w:hAnsi="Verdana" w:cs="Arial"/>
          <w:sz w:val="22"/>
          <w:szCs w:val="22"/>
        </w:rPr>
        <w:tab/>
        <w:t>Nel caso in cui non sia possibile raggiungere in questo modo l’accordo, la controversia sorta in relazione al presente contratto verrà risolta mediante arbitrato rituale ai sensi dell’art.806 e ss. del codice di procedura civile. L’arbitrato avrà sede a Pisa.</w:t>
      </w:r>
    </w:p>
    <w:p w:rsidR="00166CE8" w:rsidRPr="00CE2CA4" w:rsidRDefault="00166CE8" w:rsidP="00166CE8">
      <w:pPr>
        <w:jc w:val="both"/>
        <w:rPr>
          <w:rFonts w:ascii="Verdana" w:hAnsi="Verdana" w:cs="Arial"/>
          <w:sz w:val="22"/>
          <w:szCs w:val="22"/>
        </w:rPr>
      </w:pPr>
      <w:r w:rsidRPr="00CE2CA4">
        <w:rPr>
          <w:rFonts w:ascii="Verdana" w:hAnsi="Verdana" w:cs="Arial"/>
          <w:sz w:val="22"/>
          <w:szCs w:val="22"/>
        </w:rPr>
        <w:tab/>
        <w:t>Il collegio arbitrale sarà composto di tre membri, nominati uno da ciascuna delle parti ed il terzo, che fungerà da Presidente, di comune accordo tra le parti, oppure, in caso di disaccordo tra le stesse o di mancata nomina del proprio arbitro, dal Presidente del Tribunale di Pisa.</w:t>
      </w:r>
    </w:p>
    <w:p w:rsidR="00166CE8" w:rsidRPr="00CE2CA4" w:rsidRDefault="00166CE8" w:rsidP="00166CE8">
      <w:pPr>
        <w:jc w:val="both"/>
        <w:rPr>
          <w:rFonts w:ascii="Verdana" w:hAnsi="Verdana" w:cs="Arial"/>
          <w:sz w:val="22"/>
          <w:szCs w:val="22"/>
        </w:rPr>
      </w:pPr>
    </w:p>
    <w:p w:rsidR="00300C8B" w:rsidRPr="00CE2CA4" w:rsidRDefault="00300C8B" w:rsidP="00300C8B">
      <w:pPr>
        <w:jc w:val="center"/>
        <w:rPr>
          <w:rFonts w:ascii="Verdana" w:hAnsi="Verdana" w:cs="Arial"/>
          <w:b/>
          <w:sz w:val="22"/>
          <w:szCs w:val="22"/>
        </w:rPr>
      </w:pPr>
      <w:r w:rsidRPr="00CE2CA4">
        <w:rPr>
          <w:rFonts w:ascii="Verdana" w:hAnsi="Verdana" w:cs="Arial"/>
          <w:b/>
          <w:sz w:val="22"/>
          <w:szCs w:val="22"/>
        </w:rPr>
        <w:t xml:space="preserve">Art. 13 – Oneri per la stipula e registrazione </w:t>
      </w:r>
    </w:p>
    <w:p w:rsidR="00300C8B" w:rsidRPr="00CE2CA4" w:rsidRDefault="00300C8B" w:rsidP="00300C8B">
      <w:pPr>
        <w:jc w:val="both"/>
        <w:rPr>
          <w:rFonts w:ascii="Verdana" w:hAnsi="Verdana" w:cs="Arial"/>
          <w:sz w:val="22"/>
          <w:szCs w:val="22"/>
        </w:rPr>
      </w:pPr>
      <w:r w:rsidRPr="00CE2CA4">
        <w:rPr>
          <w:rFonts w:ascii="Verdana" w:hAnsi="Verdana" w:cs="Arial"/>
          <w:sz w:val="22"/>
          <w:szCs w:val="22"/>
        </w:rPr>
        <w:t>Il presente atto viene stipulato in forma elettronica, mediante sottoscrizione con firma digitale da entrambe le parti, nel rispetto dei termini e degli adempimenti previsti dalla normativa vigente; verrà registrato in caso d’uso ai sensi degli art. 5 e 8 del DPR 131 del 26 aprile 1986 e successive modificazioni, a cura e spese del richiedente. Il presente accordo è soggetto all’imposta di bollo fin dall’origine, ai sensi del D.P.R. 26 ottobre 1972, n.642 – Allegato A – Tariffa parte I - articolo 2, che viene assolta dal Dipartimento in maniera virtuale – Autorizzazione Agenzia delle Entrate di Pisa nr.27304 del 07/06/2016</w:t>
      </w:r>
      <w:r w:rsidRPr="00CE2CA4">
        <w:rPr>
          <w:rFonts w:ascii="Verdana" w:hAnsi="Verdana" w:cs="Arial"/>
          <w:i/>
          <w:sz w:val="22"/>
          <w:szCs w:val="22"/>
        </w:rPr>
        <w:t>.</w:t>
      </w:r>
    </w:p>
    <w:p w:rsidR="002C6A0E" w:rsidRDefault="002C6A0E" w:rsidP="00300C8B">
      <w:pPr>
        <w:jc w:val="center"/>
        <w:rPr>
          <w:rFonts w:ascii="Verdana" w:hAnsi="Verdana" w:cs="Arial"/>
          <w:b/>
          <w:sz w:val="22"/>
          <w:szCs w:val="22"/>
        </w:rPr>
      </w:pPr>
    </w:p>
    <w:p w:rsidR="00300C8B" w:rsidRPr="00CE2CA4" w:rsidRDefault="00300C8B" w:rsidP="00300C8B">
      <w:pPr>
        <w:jc w:val="center"/>
        <w:rPr>
          <w:rFonts w:ascii="Verdana" w:hAnsi="Verdana" w:cs="Arial"/>
          <w:b/>
          <w:sz w:val="22"/>
          <w:szCs w:val="22"/>
        </w:rPr>
      </w:pPr>
      <w:r w:rsidRPr="00CE2CA4">
        <w:rPr>
          <w:rFonts w:ascii="Verdana" w:hAnsi="Verdana" w:cs="Arial"/>
          <w:b/>
          <w:sz w:val="22"/>
          <w:szCs w:val="22"/>
        </w:rPr>
        <w:lastRenderedPageBreak/>
        <w:t>Art. 14 – Norme di rinvio</w:t>
      </w:r>
    </w:p>
    <w:p w:rsidR="00300C8B" w:rsidRPr="00CE2CA4" w:rsidRDefault="00300C8B" w:rsidP="00300C8B">
      <w:pPr>
        <w:jc w:val="both"/>
        <w:rPr>
          <w:rFonts w:ascii="Verdana" w:hAnsi="Verdana" w:cs="Arial"/>
          <w:sz w:val="22"/>
          <w:szCs w:val="22"/>
        </w:rPr>
      </w:pPr>
      <w:r w:rsidRPr="00CE2CA4">
        <w:rPr>
          <w:rFonts w:ascii="Verdana" w:hAnsi="Verdana" w:cs="Arial"/>
          <w:sz w:val="22"/>
          <w:szCs w:val="22"/>
        </w:rPr>
        <w:t>Per quanto non previsto nella presente Convenzione, le Parti concordemente rinviano alle norme del codice civile in materia, in quanto compatibili.</w:t>
      </w:r>
    </w:p>
    <w:p w:rsidR="00300C8B" w:rsidRPr="00CE2CA4" w:rsidRDefault="00300C8B" w:rsidP="00300C8B">
      <w:pPr>
        <w:autoSpaceDE w:val="0"/>
        <w:autoSpaceDN w:val="0"/>
        <w:adjustRightInd w:val="0"/>
        <w:jc w:val="both"/>
        <w:rPr>
          <w:rFonts w:ascii="Verdana" w:hAnsi="Verdana" w:cs="Arial"/>
          <w:sz w:val="22"/>
          <w:szCs w:val="22"/>
        </w:rPr>
      </w:pPr>
    </w:p>
    <w:p w:rsidR="00300C8B" w:rsidRPr="00CE2CA4" w:rsidRDefault="00A11736" w:rsidP="00300C8B">
      <w:pPr>
        <w:autoSpaceDE w:val="0"/>
        <w:autoSpaceDN w:val="0"/>
        <w:adjustRightInd w:val="0"/>
        <w:jc w:val="both"/>
        <w:rPr>
          <w:rFonts w:ascii="Verdana" w:hAnsi="Verdana" w:cs="Arial"/>
          <w:sz w:val="22"/>
          <w:szCs w:val="22"/>
        </w:rPr>
      </w:pPr>
      <w:r w:rsidRPr="00CE2CA4">
        <w:rPr>
          <w:rFonts w:ascii="Verdana" w:hAnsi="Verdana" w:cs="Arial"/>
          <w:sz w:val="22"/>
          <w:szCs w:val="22"/>
        </w:rPr>
        <w:t>Luogo, …</w:t>
      </w:r>
    </w:p>
    <w:p w:rsidR="00300C8B" w:rsidRPr="00CE2CA4" w:rsidRDefault="00300C8B" w:rsidP="00300C8B">
      <w:pPr>
        <w:autoSpaceDE w:val="0"/>
        <w:autoSpaceDN w:val="0"/>
        <w:adjustRightInd w:val="0"/>
        <w:ind w:right="-1"/>
        <w:rPr>
          <w:rFonts w:ascii="Verdana" w:hAnsi="Verdana" w:cs="Arial"/>
          <w:sz w:val="22"/>
          <w:szCs w:val="22"/>
        </w:rPr>
      </w:pPr>
      <w:r w:rsidRPr="00CE2CA4">
        <w:rPr>
          <w:rFonts w:ascii="Verdana" w:hAnsi="Verdana" w:cs="Arial"/>
          <w:sz w:val="22"/>
          <w:szCs w:val="22"/>
        </w:rPr>
        <w:t>Dipartimento di Scienze Veterinarie – Università di Pisa</w:t>
      </w:r>
    </w:p>
    <w:p w:rsidR="00300C8B" w:rsidRPr="00CE2CA4" w:rsidRDefault="00300C8B" w:rsidP="00300C8B">
      <w:pPr>
        <w:autoSpaceDE w:val="0"/>
        <w:autoSpaceDN w:val="0"/>
        <w:adjustRightInd w:val="0"/>
        <w:ind w:right="-1"/>
        <w:rPr>
          <w:rFonts w:ascii="Verdana" w:hAnsi="Verdana" w:cs="Arial"/>
          <w:sz w:val="22"/>
          <w:szCs w:val="22"/>
        </w:rPr>
      </w:pPr>
      <w:r w:rsidRPr="00CE2CA4">
        <w:rPr>
          <w:rFonts w:ascii="Verdana" w:hAnsi="Verdana" w:cs="Arial"/>
          <w:sz w:val="22"/>
          <w:szCs w:val="22"/>
        </w:rPr>
        <w:t>Il Direttore</w:t>
      </w:r>
    </w:p>
    <w:p w:rsidR="00300C8B" w:rsidRPr="00CE2CA4" w:rsidRDefault="00300C8B" w:rsidP="00300C8B">
      <w:pPr>
        <w:autoSpaceDE w:val="0"/>
        <w:autoSpaceDN w:val="0"/>
        <w:adjustRightInd w:val="0"/>
        <w:ind w:right="-1"/>
        <w:rPr>
          <w:rFonts w:ascii="Verdana" w:hAnsi="Verdana" w:cs="Arial"/>
          <w:sz w:val="22"/>
          <w:szCs w:val="22"/>
        </w:rPr>
      </w:pPr>
    </w:p>
    <w:p w:rsidR="00300C8B" w:rsidRPr="00CE2CA4" w:rsidRDefault="00A11736" w:rsidP="00300C8B">
      <w:pPr>
        <w:autoSpaceDE w:val="0"/>
        <w:autoSpaceDN w:val="0"/>
        <w:adjustRightInd w:val="0"/>
        <w:ind w:right="-1"/>
        <w:rPr>
          <w:rFonts w:ascii="Verdana" w:hAnsi="Verdana" w:cs="Arial"/>
          <w:sz w:val="22"/>
          <w:szCs w:val="22"/>
        </w:rPr>
      </w:pPr>
      <w:r w:rsidRPr="00CE2CA4">
        <w:rPr>
          <w:rFonts w:ascii="Verdana" w:hAnsi="Verdana" w:cs="Arial"/>
          <w:sz w:val="22"/>
          <w:szCs w:val="22"/>
        </w:rPr>
        <w:t>Ente</w:t>
      </w:r>
    </w:p>
    <w:p w:rsidR="00A11736" w:rsidRPr="00CE2CA4" w:rsidRDefault="00A11736" w:rsidP="00300C8B">
      <w:pPr>
        <w:autoSpaceDE w:val="0"/>
        <w:autoSpaceDN w:val="0"/>
        <w:adjustRightInd w:val="0"/>
        <w:ind w:right="-1"/>
        <w:rPr>
          <w:rFonts w:ascii="Verdana" w:hAnsi="Verdana" w:cs="Arial"/>
          <w:i/>
          <w:iCs/>
          <w:sz w:val="22"/>
          <w:szCs w:val="22"/>
        </w:rPr>
      </w:pPr>
    </w:p>
    <w:p w:rsidR="006C7164" w:rsidRPr="00CE2CA4" w:rsidRDefault="006C7164" w:rsidP="00EC0807">
      <w:pPr>
        <w:autoSpaceDE w:val="0"/>
        <w:autoSpaceDN w:val="0"/>
        <w:adjustRightInd w:val="0"/>
        <w:rPr>
          <w:rFonts w:ascii="Verdana" w:hAnsi="Verdana" w:cs="Arial"/>
          <w:sz w:val="22"/>
          <w:szCs w:val="22"/>
          <w:lang w:eastAsia="ja-JP"/>
        </w:rPr>
      </w:pPr>
    </w:p>
    <w:p w:rsidR="006C7164" w:rsidRPr="00CE2CA4" w:rsidRDefault="006C7164" w:rsidP="00C72396">
      <w:pPr>
        <w:rPr>
          <w:rFonts w:ascii="Verdana" w:eastAsia="Times New Roman" w:hAnsi="Verdana" w:cs="Arial"/>
          <w:color w:val="333333"/>
          <w:sz w:val="22"/>
          <w:szCs w:val="22"/>
        </w:rPr>
      </w:pPr>
      <w:bookmarkStart w:id="0" w:name="_GoBack"/>
      <w:bookmarkEnd w:id="0"/>
    </w:p>
    <w:sectPr w:rsidR="006C7164" w:rsidRPr="00CE2CA4" w:rsidSect="00E709ED">
      <w:pgSz w:w="11900" w:h="16840"/>
      <w:pgMar w:top="1134" w:right="1418"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297"/>
    <w:multiLevelType w:val="multilevel"/>
    <w:tmpl w:val="961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B551B"/>
    <w:multiLevelType w:val="hybridMultilevel"/>
    <w:tmpl w:val="5CF2432C"/>
    <w:lvl w:ilvl="0" w:tplc="ECC4CF04">
      <w:start w:val="1"/>
      <w:numFmt w:val="lowerLetter"/>
      <w:lvlText w:val="%1)"/>
      <w:lvlJc w:val="left"/>
      <w:pPr>
        <w:tabs>
          <w:tab w:val="num" w:pos="480"/>
        </w:tabs>
        <w:ind w:left="480" w:hanging="360"/>
      </w:pPr>
      <w:rPr>
        <w:rFonts w:cs="Times New Roman" w:hint="default"/>
      </w:rPr>
    </w:lvl>
    <w:lvl w:ilvl="1" w:tplc="04100019" w:tentative="1">
      <w:start w:val="1"/>
      <w:numFmt w:val="lowerLetter"/>
      <w:lvlText w:val="%2."/>
      <w:lvlJc w:val="left"/>
      <w:pPr>
        <w:tabs>
          <w:tab w:val="num" w:pos="1200"/>
        </w:tabs>
        <w:ind w:left="1200" w:hanging="360"/>
      </w:pPr>
      <w:rPr>
        <w:rFonts w:cs="Times New Roman"/>
      </w:rPr>
    </w:lvl>
    <w:lvl w:ilvl="2" w:tplc="0410001B" w:tentative="1">
      <w:start w:val="1"/>
      <w:numFmt w:val="lowerRoman"/>
      <w:lvlText w:val="%3."/>
      <w:lvlJc w:val="right"/>
      <w:pPr>
        <w:tabs>
          <w:tab w:val="num" w:pos="1920"/>
        </w:tabs>
        <w:ind w:left="1920" w:hanging="180"/>
      </w:pPr>
      <w:rPr>
        <w:rFonts w:cs="Times New Roman"/>
      </w:rPr>
    </w:lvl>
    <w:lvl w:ilvl="3" w:tplc="0410000F" w:tentative="1">
      <w:start w:val="1"/>
      <w:numFmt w:val="decimal"/>
      <w:lvlText w:val="%4."/>
      <w:lvlJc w:val="left"/>
      <w:pPr>
        <w:tabs>
          <w:tab w:val="num" w:pos="2640"/>
        </w:tabs>
        <w:ind w:left="2640" w:hanging="360"/>
      </w:pPr>
      <w:rPr>
        <w:rFonts w:cs="Times New Roman"/>
      </w:rPr>
    </w:lvl>
    <w:lvl w:ilvl="4" w:tplc="04100019" w:tentative="1">
      <w:start w:val="1"/>
      <w:numFmt w:val="lowerLetter"/>
      <w:lvlText w:val="%5."/>
      <w:lvlJc w:val="left"/>
      <w:pPr>
        <w:tabs>
          <w:tab w:val="num" w:pos="3360"/>
        </w:tabs>
        <w:ind w:left="3360" w:hanging="360"/>
      </w:pPr>
      <w:rPr>
        <w:rFonts w:cs="Times New Roman"/>
      </w:rPr>
    </w:lvl>
    <w:lvl w:ilvl="5" w:tplc="0410001B" w:tentative="1">
      <w:start w:val="1"/>
      <w:numFmt w:val="lowerRoman"/>
      <w:lvlText w:val="%6."/>
      <w:lvlJc w:val="right"/>
      <w:pPr>
        <w:tabs>
          <w:tab w:val="num" w:pos="4080"/>
        </w:tabs>
        <w:ind w:left="4080" w:hanging="180"/>
      </w:pPr>
      <w:rPr>
        <w:rFonts w:cs="Times New Roman"/>
      </w:rPr>
    </w:lvl>
    <w:lvl w:ilvl="6" w:tplc="0410000F" w:tentative="1">
      <w:start w:val="1"/>
      <w:numFmt w:val="decimal"/>
      <w:lvlText w:val="%7."/>
      <w:lvlJc w:val="left"/>
      <w:pPr>
        <w:tabs>
          <w:tab w:val="num" w:pos="4800"/>
        </w:tabs>
        <w:ind w:left="4800" w:hanging="360"/>
      </w:pPr>
      <w:rPr>
        <w:rFonts w:cs="Times New Roman"/>
      </w:rPr>
    </w:lvl>
    <w:lvl w:ilvl="7" w:tplc="04100019" w:tentative="1">
      <w:start w:val="1"/>
      <w:numFmt w:val="lowerLetter"/>
      <w:lvlText w:val="%8."/>
      <w:lvlJc w:val="left"/>
      <w:pPr>
        <w:tabs>
          <w:tab w:val="num" w:pos="5520"/>
        </w:tabs>
        <w:ind w:left="5520" w:hanging="360"/>
      </w:pPr>
      <w:rPr>
        <w:rFonts w:cs="Times New Roman"/>
      </w:rPr>
    </w:lvl>
    <w:lvl w:ilvl="8" w:tplc="0410001B" w:tentative="1">
      <w:start w:val="1"/>
      <w:numFmt w:val="lowerRoman"/>
      <w:lvlText w:val="%9."/>
      <w:lvlJc w:val="right"/>
      <w:pPr>
        <w:tabs>
          <w:tab w:val="num" w:pos="6240"/>
        </w:tabs>
        <w:ind w:left="6240" w:hanging="180"/>
      </w:pPr>
      <w:rPr>
        <w:rFonts w:cs="Times New Roman"/>
      </w:rPr>
    </w:lvl>
  </w:abstractNum>
  <w:abstractNum w:abstractNumId="2" w15:restartNumberingAfterBreak="0">
    <w:nsid w:val="03020239"/>
    <w:multiLevelType w:val="multilevel"/>
    <w:tmpl w:val="0A18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14B10"/>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147202"/>
    <w:multiLevelType w:val="hybridMultilevel"/>
    <w:tmpl w:val="CB16B27E"/>
    <w:lvl w:ilvl="0" w:tplc="2358535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E1DB3"/>
    <w:multiLevelType w:val="hybridMultilevel"/>
    <w:tmpl w:val="CE10F0E6"/>
    <w:lvl w:ilvl="0" w:tplc="4B2E8A58">
      <w:start w:val="4"/>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8F183C"/>
    <w:multiLevelType w:val="multilevel"/>
    <w:tmpl w:val="DA18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01634E"/>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4268CD"/>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40F93"/>
    <w:multiLevelType w:val="multilevel"/>
    <w:tmpl w:val="87BE03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D4B1E"/>
    <w:multiLevelType w:val="multilevel"/>
    <w:tmpl w:val="E1E2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976D8A"/>
    <w:multiLevelType w:val="multilevel"/>
    <w:tmpl w:val="4556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E30F64"/>
    <w:multiLevelType w:val="multilevel"/>
    <w:tmpl w:val="6042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653696"/>
    <w:multiLevelType w:val="multilevel"/>
    <w:tmpl w:val="D1E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043"/>
    <w:multiLevelType w:val="hybridMultilevel"/>
    <w:tmpl w:val="62F0F912"/>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5" w15:restartNumberingAfterBreak="0">
    <w:nsid w:val="44012ADD"/>
    <w:multiLevelType w:val="hybridMultilevel"/>
    <w:tmpl w:val="BFBE82F0"/>
    <w:lvl w:ilvl="0" w:tplc="C20AB210">
      <w:start w:val="1"/>
      <w:numFmt w:val="decimal"/>
      <w:lvlText w:val="ART. %1."/>
      <w:lvlJc w:val="left"/>
      <w:pPr>
        <w:ind w:left="502" w:hanging="360"/>
      </w:pPr>
      <w:rPr>
        <w:rFonts w:ascii="Arial" w:hAnsi="Arial" w:cs="Arial" w:hint="default"/>
        <w:b/>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6" w15:restartNumberingAfterBreak="0">
    <w:nsid w:val="441113D6"/>
    <w:multiLevelType w:val="hybridMultilevel"/>
    <w:tmpl w:val="6358C3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51720C"/>
    <w:multiLevelType w:val="hybridMultilevel"/>
    <w:tmpl w:val="ECDC7AEA"/>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8" w15:restartNumberingAfterBreak="0">
    <w:nsid w:val="49A76120"/>
    <w:multiLevelType w:val="multilevel"/>
    <w:tmpl w:val="8A461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F814FC1"/>
    <w:multiLevelType w:val="multilevel"/>
    <w:tmpl w:val="AFBC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CB59B2"/>
    <w:multiLevelType w:val="hybridMultilevel"/>
    <w:tmpl w:val="A220431A"/>
    <w:lvl w:ilvl="0" w:tplc="4B2E8A58">
      <w:start w:val="4"/>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776F70"/>
    <w:multiLevelType w:val="multilevel"/>
    <w:tmpl w:val="B5367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B0D16D0"/>
    <w:multiLevelType w:val="multilevel"/>
    <w:tmpl w:val="A314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AD56F5"/>
    <w:multiLevelType w:val="multilevel"/>
    <w:tmpl w:val="66928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9"/>
  </w:num>
  <w:num w:numId="3">
    <w:abstractNumId w:val="2"/>
  </w:num>
  <w:num w:numId="4">
    <w:abstractNumId w:val="22"/>
  </w:num>
  <w:num w:numId="5">
    <w:abstractNumId w:val="6"/>
  </w:num>
  <w:num w:numId="6">
    <w:abstractNumId w:val="12"/>
  </w:num>
  <w:num w:numId="7">
    <w:abstractNumId w:val="0"/>
  </w:num>
  <w:num w:numId="8">
    <w:abstractNumId w:val="11"/>
  </w:num>
  <w:num w:numId="9">
    <w:abstractNumId w:val="8"/>
  </w:num>
  <w:num w:numId="10">
    <w:abstractNumId w:val="7"/>
  </w:num>
  <w:num w:numId="11">
    <w:abstractNumId w:val="19"/>
  </w:num>
  <w:num w:numId="1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3"/>
  </w:num>
  <w:num w:numId="15">
    <w:abstractNumId w:val="21"/>
  </w:num>
  <w:num w:numId="16">
    <w:abstractNumId w:val="18"/>
  </w:num>
  <w:num w:numId="17">
    <w:abstractNumId w:val="17"/>
  </w:num>
  <w:num w:numId="18">
    <w:abstractNumId w:val="14"/>
  </w:num>
  <w:num w:numId="19">
    <w:abstractNumId w:val="5"/>
  </w:num>
  <w:num w:numId="20">
    <w:abstractNumId w:val="20"/>
  </w:num>
  <w:num w:numId="21">
    <w:abstractNumId w:val="4"/>
  </w:num>
  <w:num w:numId="22">
    <w:abstractNumId w:val="1"/>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17"/>
    <w:rsid w:val="00043EFF"/>
    <w:rsid w:val="000A3B3B"/>
    <w:rsid w:val="000E7D32"/>
    <w:rsid w:val="00120266"/>
    <w:rsid w:val="00166CE8"/>
    <w:rsid w:val="001C5EE6"/>
    <w:rsid w:val="001E4BA7"/>
    <w:rsid w:val="001E66CA"/>
    <w:rsid w:val="00207E05"/>
    <w:rsid w:val="002C6A0E"/>
    <w:rsid w:val="00300C8B"/>
    <w:rsid w:val="00320013"/>
    <w:rsid w:val="00334482"/>
    <w:rsid w:val="00377573"/>
    <w:rsid w:val="003C3318"/>
    <w:rsid w:val="004C0F01"/>
    <w:rsid w:val="004E62B4"/>
    <w:rsid w:val="00515ADE"/>
    <w:rsid w:val="00533608"/>
    <w:rsid w:val="00556692"/>
    <w:rsid w:val="00567318"/>
    <w:rsid w:val="005A2F17"/>
    <w:rsid w:val="00631B9F"/>
    <w:rsid w:val="0069404F"/>
    <w:rsid w:val="006B21DD"/>
    <w:rsid w:val="006C7164"/>
    <w:rsid w:val="007938FE"/>
    <w:rsid w:val="00856773"/>
    <w:rsid w:val="008B154F"/>
    <w:rsid w:val="008B49ED"/>
    <w:rsid w:val="008C32FB"/>
    <w:rsid w:val="008F6F3D"/>
    <w:rsid w:val="009255EC"/>
    <w:rsid w:val="0099228A"/>
    <w:rsid w:val="009F0590"/>
    <w:rsid w:val="00A11736"/>
    <w:rsid w:val="00A15A01"/>
    <w:rsid w:val="00AF5720"/>
    <w:rsid w:val="00B01FF5"/>
    <w:rsid w:val="00B07F0C"/>
    <w:rsid w:val="00B95C1A"/>
    <w:rsid w:val="00BB70EF"/>
    <w:rsid w:val="00C23B18"/>
    <w:rsid w:val="00C342A9"/>
    <w:rsid w:val="00C578D1"/>
    <w:rsid w:val="00C603BD"/>
    <w:rsid w:val="00C72396"/>
    <w:rsid w:val="00CE2CA4"/>
    <w:rsid w:val="00D72ADE"/>
    <w:rsid w:val="00DB363B"/>
    <w:rsid w:val="00DD1E6D"/>
    <w:rsid w:val="00E310D7"/>
    <w:rsid w:val="00E40B05"/>
    <w:rsid w:val="00E709ED"/>
    <w:rsid w:val="00EC0807"/>
    <w:rsid w:val="00F0139D"/>
    <w:rsid w:val="00F11A5F"/>
    <w:rsid w:val="00F1684E"/>
    <w:rsid w:val="00F75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7BFA56F"/>
  <w14:defaultImageDpi w14:val="300"/>
  <w15:docId w15:val="{91BF51AA-12A3-4C4D-ACAB-E57B54FD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6C7164"/>
    <w:pPr>
      <w:keepNext/>
      <w:keepLines/>
      <w:spacing w:before="480"/>
      <w:outlineLvl w:val="0"/>
    </w:pPr>
    <w:rPr>
      <w:rFonts w:ascii="Calibri" w:eastAsia="MS Gothic" w:hAnsi="Calibri"/>
      <w:b/>
      <w:bCs/>
      <w:color w:val="365F91"/>
      <w:sz w:val="28"/>
      <w:szCs w:val="28"/>
    </w:rPr>
  </w:style>
  <w:style w:type="paragraph" w:styleId="Titolo2">
    <w:name w:val="heading 2"/>
    <w:basedOn w:val="Normale"/>
    <w:next w:val="Normale"/>
    <w:link w:val="Titolo2Carattere"/>
    <w:uiPriority w:val="9"/>
    <w:unhideWhenUsed/>
    <w:qFormat/>
    <w:rsid w:val="005A2F17"/>
    <w:pPr>
      <w:keepNext/>
      <w:keepLines/>
      <w:spacing w:before="200"/>
      <w:outlineLvl w:val="1"/>
    </w:pPr>
    <w:rPr>
      <w:rFonts w:ascii="Calibri" w:eastAsia="MS Gothic" w:hAnsi="Calibri"/>
      <w:b/>
      <w:bCs/>
      <w:color w:val="4F81BD"/>
      <w:sz w:val="26"/>
      <w:szCs w:val="26"/>
    </w:rPr>
  </w:style>
  <w:style w:type="paragraph" w:styleId="Titolo7">
    <w:name w:val="heading 7"/>
    <w:basedOn w:val="Normale"/>
    <w:next w:val="Normale"/>
    <w:link w:val="Titolo7Carattere"/>
    <w:uiPriority w:val="9"/>
    <w:semiHidden/>
    <w:unhideWhenUsed/>
    <w:qFormat/>
    <w:rsid w:val="009255EC"/>
    <w:pPr>
      <w:keepNext/>
      <w:keepLines/>
      <w:spacing w:before="200"/>
      <w:outlineLvl w:val="6"/>
    </w:pPr>
    <w:rPr>
      <w:rFonts w:ascii="Calibri" w:eastAsia="MS Gothic" w:hAnsi="Calibri"/>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sid w:val="005A2F17"/>
    <w:rPr>
      <w:rFonts w:ascii="Calibri" w:eastAsia="MS Gothic" w:hAnsi="Calibri" w:cs="Times New Roman"/>
      <w:b/>
      <w:bCs/>
      <w:color w:val="4F81BD"/>
      <w:sz w:val="26"/>
      <w:szCs w:val="26"/>
      <w:lang w:eastAsia="it-IT"/>
    </w:rPr>
  </w:style>
  <w:style w:type="character" w:styleId="Collegamentoipertestuale">
    <w:name w:val="Hyperlink"/>
    <w:uiPriority w:val="99"/>
    <w:unhideWhenUsed/>
    <w:rsid w:val="005A2F17"/>
    <w:rPr>
      <w:color w:val="0000FF"/>
      <w:u w:val="single"/>
    </w:rPr>
  </w:style>
  <w:style w:type="paragraph" w:styleId="NormaleWeb">
    <w:name w:val="Normal (Web)"/>
    <w:basedOn w:val="Normale"/>
    <w:uiPriority w:val="99"/>
    <w:semiHidden/>
    <w:unhideWhenUsed/>
    <w:rsid w:val="005A2F17"/>
    <w:pPr>
      <w:spacing w:before="100" w:beforeAutospacing="1" w:after="100" w:afterAutospacing="1"/>
    </w:pPr>
    <w:rPr>
      <w:sz w:val="20"/>
      <w:szCs w:val="20"/>
    </w:rPr>
  </w:style>
  <w:style w:type="character" w:styleId="Enfasigrassetto">
    <w:name w:val="Strong"/>
    <w:uiPriority w:val="22"/>
    <w:qFormat/>
    <w:rsid w:val="005A2F17"/>
    <w:rPr>
      <w:b/>
      <w:bCs/>
    </w:rPr>
  </w:style>
  <w:style w:type="character" w:customStyle="1" w:styleId="apple-converted-space">
    <w:name w:val="apple-converted-space"/>
    <w:basedOn w:val="Carpredefinitoparagrafo"/>
    <w:rsid w:val="005A2F17"/>
  </w:style>
  <w:style w:type="character" w:styleId="Enfasicorsivo">
    <w:name w:val="Emphasis"/>
    <w:uiPriority w:val="20"/>
    <w:qFormat/>
    <w:rsid w:val="005A2F17"/>
    <w:rPr>
      <w:i/>
      <w:iCs/>
    </w:rPr>
  </w:style>
  <w:style w:type="paragraph" w:styleId="Paragrafoelenco">
    <w:name w:val="List Paragraph"/>
    <w:basedOn w:val="Normale"/>
    <w:uiPriority w:val="34"/>
    <w:qFormat/>
    <w:rsid w:val="00556692"/>
    <w:pPr>
      <w:ind w:left="720"/>
      <w:contextualSpacing/>
    </w:pPr>
  </w:style>
  <w:style w:type="paragraph" w:styleId="Testofumetto">
    <w:name w:val="Balloon Text"/>
    <w:basedOn w:val="Normale"/>
    <w:link w:val="TestofumettoCarattere"/>
    <w:uiPriority w:val="99"/>
    <w:semiHidden/>
    <w:unhideWhenUsed/>
    <w:rsid w:val="003C3318"/>
    <w:rPr>
      <w:rFonts w:ascii="Segoe UI" w:hAnsi="Segoe UI" w:cs="Segoe UI"/>
      <w:sz w:val="18"/>
      <w:szCs w:val="18"/>
    </w:rPr>
  </w:style>
  <w:style w:type="character" w:customStyle="1" w:styleId="TestofumettoCarattere">
    <w:name w:val="Testo fumetto Carattere"/>
    <w:link w:val="Testofumetto"/>
    <w:uiPriority w:val="99"/>
    <w:semiHidden/>
    <w:rsid w:val="003C3318"/>
    <w:rPr>
      <w:rFonts w:ascii="Segoe UI" w:hAnsi="Segoe UI" w:cs="Segoe UI"/>
      <w:sz w:val="18"/>
      <w:szCs w:val="18"/>
      <w:lang w:eastAsia="it-IT"/>
    </w:rPr>
  </w:style>
  <w:style w:type="paragraph" w:customStyle="1" w:styleId="Default">
    <w:name w:val="Default"/>
    <w:rsid w:val="00E40B05"/>
    <w:pPr>
      <w:autoSpaceDE w:val="0"/>
      <w:autoSpaceDN w:val="0"/>
      <w:adjustRightInd w:val="0"/>
    </w:pPr>
    <w:rPr>
      <w:color w:val="000000"/>
      <w:sz w:val="24"/>
      <w:szCs w:val="24"/>
      <w:lang w:eastAsia="ja-JP"/>
    </w:rPr>
  </w:style>
  <w:style w:type="character" w:customStyle="1" w:styleId="Titolo1Carattere">
    <w:name w:val="Titolo 1 Carattere"/>
    <w:link w:val="Titolo1"/>
    <w:uiPriority w:val="9"/>
    <w:rsid w:val="006C7164"/>
    <w:rPr>
      <w:rFonts w:ascii="Calibri" w:eastAsia="MS Gothic" w:hAnsi="Calibri" w:cs="Times New Roman"/>
      <w:b/>
      <w:bCs/>
      <w:color w:val="365F91"/>
      <w:sz w:val="28"/>
      <w:szCs w:val="28"/>
      <w:lang w:eastAsia="it-IT"/>
    </w:rPr>
  </w:style>
  <w:style w:type="paragraph" w:styleId="Corpodeltesto2">
    <w:name w:val="Body Text 2"/>
    <w:basedOn w:val="Normale"/>
    <w:link w:val="Corpodeltesto2Carattere"/>
    <w:uiPriority w:val="99"/>
    <w:rsid w:val="006C7164"/>
    <w:pPr>
      <w:ind w:firstLine="709"/>
      <w:jc w:val="both"/>
    </w:pPr>
    <w:rPr>
      <w:rFonts w:eastAsia="Times New Roman"/>
      <w:lang w:eastAsia="en-US"/>
    </w:rPr>
  </w:style>
  <w:style w:type="character" w:customStyle="1" w:styleId="Corpodeltesto2Carattere">
    <w:name w:val="Corpo del testo 2 Carattere"/>
    <w:link w:val="Corpodeltesto2"/>
    <w:uiPriority w:val="99"/>
    <w:rsid w:val="006C7164"/>
    <w:rPr>
      <w:rFonts w:eastAsia="Times New Roman"/>
      <w:lang w:eastAsia="en-US"/>
    </w:rPr>
  </w:style>
  <w:style w:type="paragraph" w:styleId="Corpotesto">
    <w:name w:val="Body Text"/>
    <w:basedOn w:val="Normale"/>
    <w:link w:val="CorpotestoCarattere"/>
    <w:uiPriority w:val="99"/>
    <w:rsid w:val="006C7164"/>
    <w:pPr>
      <w:jc w:val="both"/>
    </w:pPr>
    <w:rPr>
      <w:rFonts w:eastAsia="Times New Roman"/>
      <w:lang w:eastAsia="en-US"/>
    </w:rPr>
  </w:style>
  <w:style w:type="character" w:customStyle="1" w:styleId="CorpotestoCarattere">
    <w:name w:val="Corpo testo Carattere"/>
    <w:link w:val="Corpotesto"/>
    <w:uiPriority w:val="99"/>
    <w:rsid w:val="006C7164"/>
    <w:rPr>
      <w:rFonts w:eastAsia="Times New Roman"/>
      <w:lang w:eastAsia="en-US"/>
    </w:rPr>
  </w:style>
  <w:style w:type="character" w:customStyle="1" w:styleId="Titolo7Carattere">
    <w:name w:val="Titolo 7 Carattere"/>
    <w:link w:val="Titolo7"/>
    <w:uiPriority w:val="9"/>
    <w:semiHidden/>
    <w:rsid w:val="009255EC"/>
    <w:rPr>
      <w:rFonts w:ascii="Calibri" w:eastAsia="MS Gothic" w:hAnsi="Calibri" w:cs="Times New Roman"/>
      <w:i/>
      <w:iCs/>
      <w:color w:val="404040"/>
      <w:lang w:eastAsia="it-IT"/>
    </w:rPr>
  </w:style>
  <w:style w:type="paragraph" w:customStyle="1" w:styleId="Paragrafoelenco1">
    <w:name w:val="Paragrafo elenco1"/>
    <w:basedOn w:val="Normale"/>
    <w:uiPriority w:val="99"/>
    <w:qFormat/>
    <w:rsid w:val="00300C8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3618">
      <w:bodyDiv w:val="1"/>
      <w:marLeft w:val="0"/>
      <w:marRight w:val="0"/>
      <w:marTop w:val="0"/>
      <w:marBottom w:val="0"/>
      <w:divBdr>
        <w:top w:val="none" w:sz="0" w:space="0" w:color="auto"/>
        <w:left w:val="none" w:sz="0" w:space="0" w:color="auto"/>
        <w:bottom w:val="none" w:sz="0" w:space="0" w:color="auto"/>
        <w:right w:val="none" w:sz="0" w:space="0" w:color="auto"/>
      </w:divBdr>
    </w:div>
    <w:div w:id="215509712">
      <w:bodyDiv w:val="1"/>
      <w:marLeft w:val="0"/>
      <w:marRight w:val="0"/>
      <w:marTop w:val="0"/>
      <w:marBottom w:val="0"/>
      <w:divBdr>
        <w:top w:val="none" w:sz="0" w:space="0" w:color="auto"/>
        <w:left w:val="none" w:sz="0" w:space="0" w:color="auto"/>
        <w:bottom w:val="none" w:sz="0" w:space="0" w:color="auto"/>
        <w:right w:val="none" w:sz="0" w:space="0" w:color="auto"/>
      </w:divBdr>
    </w:div>
    <w:div w:id="469059917">
      <w:bodyDiv w:val="1"/>
      <w:marLeft w:val="0"/>
      <w:marRight w:val="0"/>
      <w:marTop w:val="0"/>
      <w:marBottom w:val="0"/>
      <w:divBdr>
        <w:top w:val="none" w:sz="0" w:space="0" w:color="auto"/>
        <w:left w:val="none" w:sz="0" w:space="0" w:color="auto"/>
        <w:bottom w:val="none" w:sz="0" w:space="0" w:color="auto"/>
        <w:right w:val="none" w:sz="0" w:space="0" w:color="auto"/>
      </w:divBdr>
    </w:div>
    <w:div w:id="520973322">
      <w:bodyDiv w:val="1"/>
      <w:marLeft w:val="0"/>
      <w:marRight w:val="0"/>
      <w:marTop w:val="0"/>
      <w:marBottom w:val="0"/>
      <w:divBdr>
        <w:top w:val="none" w:sz="0" w:space="0" w:color="auto"/>
        <w:left w:val="none" w:sz="0" w:space="0" w:color="auto"/>
        <w:bottom w:val="none" w:sz="0" w:space="0" w:color="auto"/>
        <w:right w:val="none" w:sz="0" w:space="0" w:color="auto"/>
      </w:divBdr>
      <w:divsChild>
        <w:div w:id="182400311">
          <w:marLeft w:val="0"/>
          <w:marRight w:val="0"/>
          <w:marTop w:val="2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7648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cp:lastModifiedBy>Utente di Microsoft Office</cp:lastModifiedBy>
  <cp:revision>2</cp:revision>
  <cp:lastPrinted>2018-05-18T09:18:00Z</cp:lastPrinted>
  <dcterms:created xsi:type="dcterms:W3CDTF">2018-06-11T10:19:00Z</dcterms:created>
  <dcterms:modified xsi:type="dcterms:W3CDTF">2018-06-11T10:19:00Z</dcterms:modified>
</cp:coreProperties>
</file>